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6B82" w14:textId="788D0B7D" w:rsidR="00660C20" w:rsidRPr="00AD2915" w:rsidRDefault="005E09C3" w:rsidP="00AD2915">
      <w:pPr>
        <w:jc w:val="center"/>
        <w:rPr>
          <w:rFonts w:ascii="Arial" w:hAnsi="Arial" w:cs="Arial"/>
          <w:b/>
          <w:bCs/>
          <w:sz w:val="32"/>
          <w:szCs w:val="32"/>
        </w:rPr>
      </w:pPr>
      <w:r w:rsidRPr="005E09C3">
        <w:rPr>
          <w:rFonts w:ascii="Arial" w:hAnsi="Arial" w:cs="Arial"/>
          <w:b/>
          <w:bCs/>
          <w:sz w:val="32"/>
          <w:szCs w:val="32"/>
        </w:rPr>
        <w:t>ALPRO</w:t>
      </w:r>
      <w:r w:rsidRPr="00267094">
        <w:rPr>
          <w:rFonts w:ascii="Arial" w:hAnsi="Arial" w:cs="Arial"/>
          <w:b/>
          <w:bCs/>
          <w:sz w:val="32"/>
          <w:szCs w:val="32"/>
          <w:vertAlign w:val="superscript"/>
        </w:rPr>
        <w:t>®</w:t>
      </w:r>
      <w:r w:rsidRPr="005E09C3">
        <w:rPr>
          <w:rFonts w:ascii="Arial" w:hAnsi="Arial" w:cs="Arial"/>
          <w:b/>
          <w:bCs/>
          <w:sz w:val="32"/>
          <w:szCs w:val="32"/>
        </w:rPr>
        <w:t xml:space="preserve"> </w:t>
      </w:r>
      <w:r w:rsidR="0018143E">
        <w:rPr>
          <w:rFonts w:ascii="Arial" w:hAnsi="Arial" w:cs="Arial"/>
          <w:b/>
          <w:bCs/>
          <w:sz w:val="32"/>
          <w:szCs w:val="32"/>
        </w:rPr>
        <w:t xml:space="preserve">CORRUGATE </w:t>
      </w:r>
      <w:r w:rsidR="003151C0">
        <w:rPr>
          <w:rFonts w:ascii="Arial" w:hAnsi="Arial" w:cs="Arial"/>
          <w:b/>
          <w:bCs/>
          <w:sz w:val="32"/>
          <w:szCs w:val="32"/>
        </w:rPr>
        <w:t xml:space="preserve">ACOUSTICAL </w:t>
      </w:r>
      <w:r w:rsidR="00EE3A33">
        <w:rPr>
          <w:rFonts w:ascii="Arial" w:hAnsi="Arial" w:cs="Arial"/>
          <w:b/>
          <w:bCs/>
          <w:sz w:val="32"/>
          <w:szCs w:val="32"/>
        </w:rPr>
        <w:t>CEILING</w:t>
      </w:r>
      <w:r w:rsidR="003151C0">
        <w:rPr>
          <w:rFonts w:ascii="Arial" w:hAnsi="Arial" w:cs="Arial"/>
          <w:b/>
          <w:bCs/>
          <w:sz w:val="32"/>
          <w:szCs w:val="32"/>
        </w:rPr>
        <w:t xml:space="preserve"> PANEL</w:t>
      </w:r>
      <w:r w:rsidRPr="005E09C3">
        <w:rPr>
          <w:rFonts w:ascii="Arial" w:hAnsi="Arial" w:cs="Arial"/>
          <w:b/>
          <w:bCs/>
          <w:sz w:val="32"/>
          <w:szCs w:val="32"/>
        </w:rPr>
        <w:t xml:space="preserve"> S</w:t>
      </w:r>
      <w:r>
        <w:rPr>
          <w:rFonts w:ascii="Arial" w:hAnsi="Arial" w:cs="Arial"/>
          <w:b/>
          <w:bCs/>
          <w:sz w:val="32"/>
          <w:szCs w:val="32"/>
        </w:rPr>
        <w:t>YSTEM</w:t>
      </w:r>
      <w:r w:rsidR="004C370D">
        <w:rPr>
          <w:rFonts w:ascii="Arial" w:hAnsi="Arial" w:cs="Arial"/>
          <w:b/>
          <w:bCs/>
          <w:sz w:val="32"/>
          <w:szCs w:val="32"/>
        </w:rPr>
        <w:t>S FOR NATATORIUMS</w:t>
      </w:r>
    </w:p>
    <w:p w14:paraId="1A692622" w14:textId="7582CB57" w:rsidR="00660C20" w:rsidRPr="00AD2915" w:rsidRDefault="00AD2915" w:rsidP="00AD2915">
      <w:pPr>
        <w:jc w:val="center"/>
        <w:rPr>
          <w:rFonts w:ascii="Arial" w:hAnsi="Arial" w:cs="Arial"/>
          <w:b/>
        </w:rPr>
      </w:pPr>
      <w:r w:rsidRPr="00AD2915">
        <w:rPr>
          <w:rFonts w:ascii="Arial" w:hAnsi="Arial" w:cs="Arial"/>
          <w:b/>
          <w:bCs/>
        </w:rPr>
        <w:t>Section</w:t>
      </w:r>
      <w:r w:rsidR="005E09C3" w:rsidRPr="00AD2915">
        <w:rPr>
          <w:rFonts w:ascii="Arial" w:hAnsi="Arial" w:cs="Arial"/>
          <w:b/>
        </w:rPr>
        <w:t xml:space="preserve"> </w:t>
      </w:r>
      <w:r w:rsidR="00EE3A33" w:rsidRPr="00AD2915">
        <w:rPr>
          <w:rFonts w:ascii="Arial" w:hAnsi="Arial" w:cs="Arial"/>
          <w:b/>
        </w:rPr>
        <w:t>09 54</w:t>
      </w:r>
      <w:r w:rsidR="00337355" w:rsidRPr="00AD2915">
        <w:rPr>
          <w:rFonts w:ascii="Arial" w:hAnsi="Arial" w:cs="Arial"/>
          <w:b/>
        </w:rPr>
        <w:t xml:space="preserve"> </w:t>
      </w:r>
      <w:r w:rsidRPr="00AD2915">
        <w:rPr>
          <w:rFonts w:ascii="Arial" w:hAnsi="Arial" w:cs="Arial"/>
          <w:b/>
        </w:rPr>
        <w:t>00</w:t>
      </w:r>
    </w:p>
    <w:p w14:paraId="4EE899E7" w14:textId="77777777" w:rsidR="00660C20" w:rsidRPr="00485723" w:rsidRDefault="00660C20" w:rsidP="00660C20">
      <w:pPr>
        <w:rPr>
          <w:rFonts w:ascii="Arial" w:hAnsi="Arial" w:cs="Arial"/>
        </w:rPr>
      </w:pPr>
    </w:p>
    <w:p w14:paraId="5B794237" w14:textId="4625ECB3" w:rsidR="00660C20" w:rsidRPr="00C703A2" w:rsidRDefault="00660C20" w:rsidP="00660C20">
      <w:pPr>
        <w:rPr>
          <w:rFonts w:ascii="Arial" w:hAnsi="Arial" w:cs="Arial"/>
          <w:b/>
          <w:bCs/>
          <w:u w:val="single"/>
        </w:rPr>
      </w:pPr>
      <w:r w:rsidRPr="00485723">
        <w:rPr>
          <w:rFonts w:ascii="Arial" w:hAnsi="Arial" w:cs="Arial"/>
          <w:b/>
          <w:bCs/>
          <w:u w:val="single"/>
        </w:rPr>
        <w:t>PART 1 – GENERAL</w:t>
      </w: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3E58B305" w:rsidR="00660C20" w:rsidRDefault="00267094" w:rsidP="00426CB4">
      <w:pPr>
        <w:pStyle w:val="ListParagraph"/>
        <w:numPr>
          <w:ilvl w:val="0"/>
          <w:numId w:val="10"/>
        </w:numPr>
        <w:rPr>
          <w:rFonts w:ascii="Arial" w:hAnsi="Arial" w:cs="Arial"/>
        </w:rPr>
      </w:pPr>
      <w:r>
        <w:rPr>
          <w:rFonts w:ascii="Arial" w:hAnsi="Arial" w:cs="Arial"/>
        </w:rPr>
        <w:t>Th</w:t>
      </w:r>
      <w:r w:rsidR="003151C0">
        <w:rPr>
          <w:rFonts w:ascii="Arial" w:hAnsi="Arial" w:cs="Arial"/>
        </w:rPr>
        <w:t>is section includes ALPRO</w:t>
      </w:r>
      <w:r w:rsidR="003151C0" w:rsidRPr="003151C0">
        <w:rPr>
          <w:rFonts w:ascii="Arial" w:hAnsi="Arial" w:cs="Arial"/>
          <w:vertAlign w:val="superscript"/>
        </w:rPr>
        <w:t>®</w:t>
      </w:r>
      <w:r w:rsidR="003151C0">
        <w:rPr>
          <w:rFonts w:ascii="Arial" w:hAnsi="Arial" w:cs="Arial"/>
        </w:rPr>
        <w:t xml:space="preserve"> </w:t>
      </w:r>
      <w:r w:rsidR="0018143E">
        <w:rPr>
          <w:rFonts w:ascii="Arial" w:hAnsi="Arial" w:cs="Arial"/>
        </w:rPr>
        <w:t xml:space="preserve">Corrugate Acoustical </w:t>
      </w:r>
      <w:r w:rsidR="00EE3A33">
        <w:rPr>
          <w:rFonts w:ascii="Arial" w:hAnsi="Arial" w:cs="Arial"/>
        </w:rPr>
        <w:t>Ceiling</w:t>
      </w:r>
      <w:r w:rsidR="003151C0">
        <w:rPr>
          <w:rFonts w:ascii="Arial" w:hAnsi="Arial" w:cs="Arial"/>
        </w:rPr>
        <w:t xml:space="preserve"> Panels </w:t>
      </w:r>
      <w:r w:rsidR="004C370D">
        <w:rPr>
          <w:rFonts w:ascii="Arial" w:hAnsi="Arial" w:cs="Arial"/>
        </w:rPr>
        <w:t xml:space="preserve">for Natatoriums </w:t>
      </w:r>
      <w:r w:rsidR="003151C0">
        <w:rPr>
          <w:rFonts w:ascii="Arial" w:hAnsi="Arial" w:cs="Arial"/>
        </w:rPr>
        <w:t xml:space="preserve">as shown on the </w:t>
      </w:r>
      <w:r w:rsidR="002A582A">
        <w:rPr>
          <w:rFonts w:ascii="Arial" w:hAnsi="Arial" w:cs="Arial"/>
        </w:rPr>
        <w:t>A</w:t>
      </w:r>
      <w:r w:rsidR="003151C0">
        <w:rPr>
          <w:rFonts w:ascii="Arial" w:hAnsi="Arial" w:cs="Arial"/>
        </w:rPr>
        <w:t xml:space="preserve">rchitectural </w:t>
      </w:r>
      <w:r w:rsidR="002A582A">
        <w:rPr>
          <w:rFonts w:ascii="Arial" w:hAnsi="Arial" w:cs="Arial"/>
        </w:rPr>
        <w:t>D</w:t>
      </w:r>
      <w:r w:rsidR="003151C0">
        <w:rPr>
          <w:rFonts w:ascii="Arial" w:hAnsi="Arial" w:cs="Arial"/>
        </w:rPr>
        <w:t>rawings.</w:t>
      </w:r>
    </w:p>
    <w:p w14:paraId="11D4A1BB" w14:textId="3DFECAAC" w:rsidR="003151C0" w:rsidRPr="00C703A2" w:rsidRDefault="003151C0" w:rsidP="00426CB4">
      <w:pPr>
        <w:pStyle w:val="ListParagraph"/>
        <w:numPr>
          <w:ilvl w:val="0"/>
          <w:numId w:val="10"/>
        </w:numPr>
        <w:rPr>
          <w:rFonts w:ascii="Arial" w:hAnsi="Arial" w:cs="Arial"/>
        </w:rPr>
      </w:pPr>
      <w:r>
        <w:rPr>
          <w:rFonts w:ascii="Arial" w:hAnsi="Arial" w:cs="Arial"/>
        </w:rPr>
        <w:t>Related sections include the following: (List applicable sections)</w:t>
      </w:r>
    </w:p>
    <w:p w14:paraId="438CE4B8" w14:textId="77777777" w:rsidR="00660C20" w:rsidRPr="00C703A2" w:rsidRDefault="00660C20" w:rsidP="00660C20">
      <w:pPr>
        <w:rPr>
          <w:rFonts w:ascii="Arial" w:hAnsi="Arial" w:cs="Arial"/>
          <w:b/>
          <w:bCs/>
          <w:u w:val="single"/>
        </w:rPr>
      </w:pPr>
      <w:r w:rsidRPr="00C703A2">
        <w:rPr>
          <w:rFonts w:ascii="Arial" w:hAnsi="Arial" w:cs="Arial"/>
          <w:b/>
          <w:bCs/>
        </w:rPr>
        <w:t>1.02</w:t>
      </w:r>
      <w:r w:rsidRPr="00C703A2">
        <w:rPr>
          <w:rFonts w:ascii="Arial" w:hAnsi="Arial" w:cs="Arial"/>
          <w:b/>
          <w:bCs/>
        </w:rPr>
        <w:tab/>
      </w:r>
      <w:r w:rsidRPr="00C703A2">
        <w:rPr>
          <w:rFonts w:ascii="Arial" w:hAnsi="Arial" w:cs="Arial"/>
          <w:b/>
          <w:bCs/>
          <w:u w:val="single"/>
        </w:rPr>
        <w:t>RELATED DOCUMENTS/SECTIONS:</w:t>
      </w:r>
    </w:p>
    <w:p w14:paraId="0F2F488E" w14:textId="77777777" w:rsidR="00660C20" w:rsidRPr="00C703A2" w:rsidRDefault="00660C20" w:rsidP="00426CB4">
      <w:pPr>
        <w:pStyle w:val="ListParagraph"/>
        <w:numPr>
          <w:ilvl w:val="0"/>
          <w:numId w:val="1"/>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426CB4">
      <w:pPr>
        <w:pStyle w:val="ListParagraph"/>
        <w:numPr>
          <w:ilvl w:val="0"/>
          <w:numId w:val="1"/>
        </w:numPr>
        <w:rPr>
          <w:rFonts w:ascii="Arial" w:hAnsi="Arial" w:cs="Arial"/>
        </w:rPr>
      </w:pPr>
      <w:r w:rsidRPr="00C703A2">
        <w:rPr>
          <w:rFonts w:ascii="Arial" w:hAnsi="Arial" w:cs="Arial"/>
        </w:rPr>
        <w:t>Division 1 Specification sections apply to work of this Section.</w:t>
      </w:r>
    </w:p>
    <w:p w14:paraId="6B2C1C4E" w14:textId="048DDCD7" w:rsidR="00660C20" w:rsidRPr="00C703A2" w:rsidRDefault="00660C20" w:rsidP="00426CB4">
      <w:pPr>
        <w:pStyle w:val="ListParagraph"/>
        <w:numPr>
          <w:ilvl w:val="0"/>
          <w:numId w:val="1"/>
        </w:numPr>
        <w:rPr>
          <w:rFonts w:ascii="Arial" w:hAnsi="Arial" w:cs="Arial"/>
        </w:rPr>
      </w:pPr>
      <w:r w:rsidRPr="00C703A2">
        <w:rPr>
          <w:rFonts w:ascii="Arial" w:hAnsi="Arial" w:cs="Arial"/>
        </w:rPr>
        <w:t>Finish Schedule or Finish Legend appl</w:t>
      </w:r>
      <w:r w:rsidR="006A0F8D">
        <w:rPr>
          <w:rFonts w:ascii="Arial" w:hAnsi="Arial" w:cs="Arial"/>
        </w:rPr>
        <w:t>ies</w:t>
      </w:r>
      <w:r w:rsidRPr="00C703A2">
        <w:rPr>
          <w:rFonts w:ascii="Arial" w:hAnsi="Arial" w:cs="Arial"/>
        </w:rPr>
        <w:t xml:space="preserve">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426CB4">
      <w:pPr>
        <w:pStyle w:val="ListParagraph"/>
        <w:numPr>
          <w:ilvl w:val="0"/>
          <w:numId w:val="2"/>
        </w:numPr>
        <w:rPr>
          <w:rFonts w:ascii="Arial" w:hAnsi="Arial" w:cs="Arial"/>
        </w:rPr>
      </w:pPr>
      <w:r w:rsidRPr="004562D3">
        <w:rPr>
          <w:rFonts w:ascii="Arial" w:hAnsi="Arial" w:cs="Arial"/>
        </w:rPr>
        <w:t>GENERAL</w:t>
      </w:r>
    </w:p>
    <w:p w14:paraId="166C598E" w14:textId="77777777" w:rsidR="00660C20" w:rsidRPr="004562D3" w:rsidRDefault="00660C20" w:rsidP="00426CB4">
      <w:pPr>
        <w:pStyle w:val="ListParagraph"/>
        <w:numPr>
          <w:ilvl w:val="1"/>
          <w:numId w:val="1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55B469B0" w14:textId="77777777" w:rsidR="00660C20" w:rsidRPr="004562D3" w:rsidRDefault="00660C20" w:rsidP="00426CB4">
      <w:pPr>
        <w:pStyle w:val="ListParagraph"/>
        <w:numPr>
          <w:ilvl w:val="0"/>
          <w:numId w:val="2"/>
        </w:numPr>
        <w:rPr>
          <w:rFonts w:ascii="Arial" w:hAnsi="Arial" w:cs="Arial"/>
        </w:rPr>
      </w:pPr>
      <w:r w:rsidRPr="004562D3">
        <w:rPr>
          <w:rFonts w:ascii="Arial" w:hAnsi="Arial" w:cs="Arial"/>
        </w:rPr>
        <w:t>ASTM (American Society for Testing and Materials)</w:t>
      </w:r>
    </w:p>
    <w:p w14:paraId="6560B26B" w14:textId="3DB774B1" w:rsidR="00660C20" w:rsidRPr="004562D3" w:rsidRDefault="00660C20" w:rsidP="00426CB4">
      <w:pPr>
        <w:pStyle w:val="ListParagraph"/>
        <w:numPr>
          <w:ilvl w:val="1"/>
          <w:numId w:val="12"/>
        </w:numPr>
        <w:rPr>
          <w:rFonts w:ascii="Arial" w:hAnsi="Arial" w:cs="Arial"/>
        </w:rPr>
      </w:pPr>
      <w:r w:rsidRPr="004562D3">
        <w:rPr>
          <w:rFonts w:ascii="Arial" w:hAnsi="Arial" w:cs="Arial"/>
        </w:rPr>
        <w:t xml:space="preserve">ASTM </w:t>
      </w:r>
      <w:r w:rsidR="004562D3" w:rsidRPr="004562D3">
        <w:rPr>
          <w:rFonts w:ascii="Arial" w:hAnsi="Arial" w:cs="Arial"/>
        </w:rPr>
        <w:t>C635, Standard Specifications for Metal Suspension Systems for Acoustical Tile and Lay-In Panel Ceilings.</w:t>
      </w:r>
    </w:p>
    <w:p w14:paraId="3C982D34" w14:textId="45BE189A" w:rsidR="00660C20" w:rsidRDefault="004562D3" w:rsidP="00426CB4">
      <w:pPr>
        <w:pStyle w:val="ListParagraph"/>
        <w:numPr>
          <w:ilvl w:val="1"/>
          <w:numId w:val="12"/>
        </w:numPr>
        <w:rPr>
          <w:rFonts w:ascii="Arial" w:hAnsi="Arial" w:cs="Arial"/>
        </w:rPr>
      </w:pPr>
      <w:r w:rsidRPr="004562D3">
        <w:rPr>
          <w:rFonts w:ascii="Arial" w:hAnsi="Arial" w:cs="Arial"/>
        </w:rPr>
        <w:t>ASTM C636, Recommended Practice for Installation of Metal Suspension System for Acoustical Tile and Lay-In Panels.</w:t>
      </w:r>
    </w:p>
    <w:p w14:paraId="28C2B05A" w14:textId="5FEFF818" w:rsidR="004562D3" w:rsidRPr="002C1463" w:rsidRDefault="004562D3" w:rsidP="00426CB4">
      <w:pPr>
        <w:pStyle w:val="ListParagraph"/>
        <w:numPr>
          <w:ilvl w:val="0"/>
          <w:numId w:val="2"/>
        </w:numPr>
        <w:rPr>
          <w:rFonts w:ascii="Arial" w:hAnsi="Arial" w:cs="Arial"/>
        </w:rPr>
      </w:pPr>
      <w:r w:rsidRPr="002C1463">
        <w:rPr>
          <w:rFonts w:ascii="Arial" w:hAnsi="Arial" w:cs="Arial"/>
        </w:rPr>
        <w:t>CISCA Ceiling Systems Installation Handbook.</w:t>
      </w:r>
    </w:p>
    <w:p w14:paraId="663B1A27" w14:textId="77777777" w:rsidR="00660C20" w:rsidRPr="002C1463" w:rsidRDefault="00660C20" w:rsidP="00660C20">
      <w:pPr>
        <w:rPr>
          <w:rFonts w:ascii="Arial" w:hAnsi="Arial" w:cs="Arial"/>
          <w:b/>
          <w:bCs/>
          <w:u w:val="single"/>
        </w:rPr>
      </w:pPr>
      <w:r w:rsidRPr="002C1463">
        <w:rPr>
          <w:rFonts w:ascii="Arial" w:hAnsi="Arial" w:cs="Arial"/>
          <w:b/>
          <w:bCs/>
        </w:rPr>
        <w:t>1.04</w:t>
      </w:r>
      <w:r w:rsidRPr="002C1463">
        <w:rPr>
          <w:rFonts w:ascii="Arial" w:hAnsi="Arial" w:cs="Arial"/>
          <w:b/>
          <w:bCs/>
        </w:rPr>
        <w:tab/>
      </w:r>
      <w:r w:rsidRPr="002C1463">
        <w:rPr>
          <w:rFonts w:ascii="Arial" w:hAnsi="Arial" w:cs="Arial"/>
          <w:b/>
          <w:bCs/>
          <w:u w:val="single"/>
        </w:rPr>
        <w:t>DESIGN/PERFORMANCE REQUIREMENTS:</w:t>
      </w:r>
    </w:p>
    <w:p w14:paraId="04672AD4" w14:textId="053468E2" w:rsidR="00660C20" w:rsidRPr="002C1463" w:rsidRDefault="00660C20" w:rsidP="00426CB4">
      <w:pPr>
        <w:pStyle w:val="ListParagraph"/>
        <w:numPr>
          <w:ilvl w:val="0"/>
          <w:numId w:val="3"/>
        </w:numPr>
        <w:rPr>
          <w:rFonts w:ascii="Arial" w:hAnsi="Arial" w:cs="Arial"/>
        </w:rPr>
      </w:pPr>
      <w:r w:rsidRPr="002C1463">
        <w:rPr>
          <w:rFonts w:ascii="Arial" w:hAnsi="Arial" w:cs="Arial"/>
        </w:rPr>
        <w:t xml:space="preserve">All components of the </w:t>
      </w:r>
      <w:r w:rsidR="0018143E">
        <w:rPr>
          <w:rFonts w:ascii="Arial" w:hAnsi="Arial" w:cs="Arial"/>
        </w:rPr>
        <w:t>ALPRO</w:t>
      </w:r>
      <w:r w:rsidR="0018143E" w:rsidRPr="003151C0">
        <w:rPr>
          <w:rFonts w:ascii="Arial" w:hAnsi="Arial" w:cs="Arial"/>
          <w:vertAlign w:val="superscript"/>
        </w:rPr>
        <w:t>®</w:t>
      </w:r>
      <w:r w:rsidR="0018143E">
        <w:rPr>
          <w:rFonts w:ascii="Arial" w:hAnsi="Arial" w:cs="Arial"/>
        </w:rPr>
        <w:t xml:space="preserve"> Corrugate Acoustical Ceiling Panels for Natatoriums</w:t>
      </w:r>
      <w:r w:rsidR="0018143E" w:rsidRPr="002C1463">
        <w:rPr>
          <w:rFonts w:ascii="Arial" w:hAnsi="Arial" w:cs="Arial"/>
        </w:rPr>
        <w:t xml:space="preserve"> </w:t>
      </w:r>
      <w:r w:rsidRPr="002C1463">
        <w:rPr>
          <w:rFonts w:ascii="Arial" w:hAnsi="Arial" w:cs="Arial"/>
        </w:rPr>
        <w:t xml:space="preserve">shall be provided by one </w:t>
      </w:r>
      <w:r w:rsidR="005C636F">
        <w:rPr>
          <w:rFonts w:ascii="Arial" w:hAnsi="Arial" w:cs="Arial"/>
        </w:rPr>
        <w:t xml:space="preserve">(1) </w:t>
      </w:r>
      <w:r w:rsidR="002A582A">
        <w:rPr>
          <w:rFonts w:ascii="Arial" w:hAnsi="Arial" w:cs="Arial"/>
        </w:rPr>
        <w:t>M</w:t>
      </w:r>
      <w:r w:rsidRPr="002C1463">
        <w:rPr>
          <w:rFonts w:ascii="Arial" w:hAnsi="Arial" w:cs="Arial"/>
        </w:rPr>
        <w:t xml:space="preserve">anufacturer to </w:t>
      </w:r>
      <w:r w:rsidR="00511725">
        <w:rPr>
          <w:rFonts w:ascii="Arial" w:hAnsi="Arial" w:cs="Arial"/>
        </w:rPr>
        <w:t>en</w:t>
      </w:r>
      <w:r w:rsidRPr="002C1463">
        <w:rPr>
          <w:rFonts w:ascii="Arial" w:hAnsi="Arial" w:cs="Arial"/>
        </w:rPr>
        <w:t>sure single source responsibility and quality control.</w:t>
      </w:r>
    </w:p>
    <w:p w14:paraId="72190217" w14:textId="77777777" w:rsidR="00660C20" w:rsidRPr="00820B8C" w:rsidRDefault="00660C20" w:rsidP="00660C20">
      <w:pPr>
        <w:rPr>
          <w:rFonts w:ascii="Arial" w:hAnsi="Arial" w:cs="Arial"/>
          <w:b/>
          <w:bCs/>
        </w:rPr>
      </w:pPr>
      <w:r w:rsidRPr="00C7204A">
        <w:rPr>
          <w:rFonts w:ascii="Arial" w:hAnsi="Arial" w:cs="Arial"/>
          <w:b/>
          <w:bCs/>
        </w:rPr>
        <w:t>1.05</w:t>
      </w:r>
      <w:r w:rsidRPr="00267114">
        <w:rPr>
          <w:rFonts w:ascii="Arial" w:hAnsi="Arial" w:cs="Arial"/>
          <w:b/>
          <w:bCs/>
          <w:color w:val="FF0000"/>
        </w:rPr>
        <w:tab/>
      </w:r>
      <w:r w:rsidRPr="00820B8C">
        <w:rPr>
          <w:rFonts w:ascii="Arial" w:hAnsi="Arial" w:cs="Arial"/>
          <w:b/>
          <w:bCs/>
          <w:u w:val="single"/>
        </w:rPr>
        <w:t>SUBMITTALS:</w:t>
      </w:r>
    </w:p>
    <w:p w14:paraId="447210E9" w14:textId="1A4E8E82" w:rsidR="00660C20" w:rsidRPr="00820B8C" w:rsidRDefault="00820B8C" w:rsidP="00426CB4">
      <w:pPr>
        <w:pStyle w:val="ListParagraph"/>
        <w:numPr>
          <w:ilvl w:val="0"/>
          <w:numId w:val="4"/>
        </w:numPr>
        <w:rPr>
          <w:rFonts w:ascii="Arial" w:hAnsi="Arial" w:cs="Arial"/>
        </w:rPr>
      </w:pPr>
      <w:r w:rsidRPr="00820B8C">
        <w:rPr>
          <w:rFonts w:ascii="Arial" w:hAnsi="Arial" w:cs="Arial"/>
        </w:rPr>
        <w:t xml:space="preserve">Submission must be made within ten (10) working days of the General Contract Award to avoid project delay. </w:t>
      </w:r>
    </w:p>
    <w:p w14:paraId="66FF8B7D" w14:textId="6B930729" w:rsidR="00660C20" w:rsidRPr="00255B87" w:rsidRDefault="00660C20" w:rsidP="00426CB4">
      <w:pPr>
        <w:pStyle w:val="ListParagraph"/>
        <w:numPr>
          <w:ilvl w:val="0"/>
          <w:numId w:val="4"/>
        </w:numPr>
        <w:rPr>
          <w:rFonts w:ascii="Arial" w:hAnsi="Arial" w:cs="Arial"/>
        </w:rPr>
      </w:pPr>
      <w:r w:rsidRPr="00255B87">
        <w:rPr>
          <w:rFonts w:ascii="Arial" w:hAnsi="Arial" w:cs="Arial"/>
        </w:rPr>
        <w:t xml:space="preserve">Product Data:   Submit </w:t>
      </w:r>
      <w:r w:rsidR="002A582A">
        <w:rPr>
          <w:rFonts w:ascii="Arial" w:hAnsi="Arial" w:cs="Arial"/>
        </w:rPr>
        <w:t>M</w:t>
      </w:r>
      <w:r w:rsidRPr="00255B87">
        <w:rPr>
          <w:rFonts w:ascii="Arial" w:hAnsi="Arial" w:cs="Arial"/>
        </w:rPr>
        <w:t>anufacturer’s</w:t>
      </w:r>
      <w:r w:rsidR="00020751">
        <w:rPr>
          <w:rFonts w:ascii="Arial" w:hAnsi="Arial" w:cs="Arial"/>
        </w:rPr>
        <w:t xml:space="preserve"> technical data and brochures for specified </w:t>
      </w:r>
      <w:r w:rsidR="00917E98">
        <w:rPr>
          <w:rFonts w:ascii="Arial" w:hAnsi="Arial" w:cs="Arial"/>
        </w:rPr>
        <w:t>S</w:t>
      </w:r>
      <w:r w:rsidR="00020751">
        <w:rPr>
          <w:rFonts w:ascii="Arial" w:hAnsi="Arial" w:cs="Arial"/>
        </w:rPr>
        <w:t>ystem.</w:t>
      </w:r>
    </w:p>
    <w:p w14:paraId="1D01682D" w14:textId="5E1AF0E6" w:rsidR="00660C20" w:rsidRPr="004562D3" w:rsidRDefault="00660C20" w:rsidP="00426CB4">
      <w:pPr>
        <w:pStyle w:val="ListParagraph"/>
        <w:numPr>
          <w:ilvl w:val="0"/>
          <w:numId w:val="4"/>
        </w:numPr>
        <w:rPr>
          <w:rFonts w:ascii="Arial" w:hAnsi="Arial" w:cs="Arial"/>
        </w:rPr>
      </w:pPr>
      <w:r w:rsidRPr="004562D3">
        <w:rPr>
          <w:rFonts w:ascii="Arial" w:hAnsi="Arial" w:cs="Arial"/>
        </w:rPr>
        <w:t xml:space="preserve">Shop Drawings:  Submit </w:t>
      </w:r>
      <w:r w:rsidR="002A582A">
        <w:rPr>
          <w:rFonts w:ascii="Arial" w:hAnsi="Arial" w:cs="Arial"/>
        </w:rPr>
        <w:t>S</w:t>
      </w:r>
      <w:r w:rsidRPr="004562D3">
        <w:rPr>
          <w:rFonts w:ascii="Arial" w:hAnsi="Arial" w:cs="Arial"/>
        </w:rPr>
        <w:t xml:space="preserve">hop </w:t>
      </w:r>
      <w:r w:rsidR="002A582A">
        <w:rPr>
          <w:rFonts w:ascii="Arial" w:hAnsi="Arial" w:cs="Arial"/>
        </w:rPr>
        <w:t>D</w:t>
      </w:r>
      <w:r w:rsidRPr="004562D3">
        <w:rPr>
          <w:rFonts w:ascii="Arial" w:hAnsi="Arial" w:cs="Arial"/>
        </w:rPr>
        <w:t xml:space="preserve">rawings for fabrication and installation of </w:t>
      </w:r>
      <w:r w:rsidR="0018143E">
        <w:rPr>
          <w:rFonts w:ascii="Arial" w:hAnsi="Arial" w:cs="Arial"/>
        </w:rPr>
        <w:t>ALPRO</w:t>
      </w:r>
      <w:r w:rsidR="0018143E" w:rsidRPr="003151C0">
        <w:rPr>
          <w:rFonts w:ascii="Arial" w:hAnsi="Arial" w:cs="Arial"/>
          <w:vertAlign w:val="superscript"/>
        </w:rPr>
        <w:t>®</w:t>
      </w:r>
      <w:r w:rsidR="0018143E">
        <w:rPr>
          <w:rFonts w:ascii="Arial" w:hAnsi="Arial" w:cs="Arial"/>
        </w:rPr>
        <w:t xml:space="preserve"> Corrugate Acoustical Ceiling Panels for Natatoriums</w:t>
      </w:r>
      <w:r w:rsidR="004562D3" w:rsidRPr="004562D3">
        <w:rPr>
          <w:rFonts w:ascii="Arial" w:hAnsi="Arial" w:cs="Arial"/>
        </w:rPr>
        <w:t xml:space="preserve"> </w:t>
      </w:r>
      <w:r w:rsidRPr="004562D3">
        <w:rPr>
          <w:rFonts w:ascii="Arial" w:hAnsi="Arial" w:cs="Arial"/>
        </w:rPr>
        <w:t xml:space="preserve">including the following: </w:t>
      </w:r>
    </w:p>
    <w:p w14:paraId="5A065193" w14:textId="41877992" w:rsidR="00660C20" w:rsidRDefault="004562D3" w:rsidP="00426CB4">
      <w:pPr>
        <w:pStyle w:val="ListParagraph"/>
        <w:numPr>
          <w:ilvl w:val="1"/>
          <w:numId w:val="13"/>
        </w:numPr>
        <w:rPr>
          <w:rFonts w:ascii="Arial" w:hAnsi="Arial" w:cs="Arial"/>
        </w:rPr>
      </w:pPr>
      <w:r w:rsidRPr="004562D3">
        <w:rPr>
          <w:rFonts w:ascii="Arial" w:hAnsi="Arial" w:cs="Arial"/>
        </w:rPr>
        <w:t xml:space="preserve">Location of </w:t>
      </w:r>
      <w:r w:rsidR="0018143E">
        <w:rPr>
          <w:rFonts w:ascii="Arial" w:hAnsi="Arial" w:cs="Arial"/>
        </w:rPr>
        <w:t>ALPRO</w:t>
      </w:r>
      <w:r w:rsidR="0018143E" w:rsidRPr="003151C0">
        <w:rPr>
          <w:rFonts w:ascii="Arial" w:hAnsi="Arial" w:cs="Arial"/>
          <w:vertAlign w:val="superscript"/>
        </w:rPr>
        <w:t>®</w:t>
      </w:r>
      <w:r w:rsidR="0018143E">
        <w:rPr>
          <w:rFonts w:ascii="Arial" w:hAnsi="Arial" w:cs="Arial"/>
        </w:rPr>
        <w:t xml:space="preserve"> Corrugate Acoustical Ceiling Panels for Natatoriums</w:t>
      </w:r>
    </w:p>
    <w:p w14:paraId="15517A98" w14:textId="6080C2EE" w:rsidR="009E200D" w:rsidRPr="00AD2915" w:rsidRDefault="009E200D" w:rsidP="009E200D">
      <w:pPr>
        <w:pStyle w:val="ListParagraph"/>
        <w:numPr>
          <w:ilvl w:val="3"/>
          <w:numId w:val="13"/>
        </w:numPr>
        <w:rPr>
          <w:rFonts w:ascii="Arial" w:hAnsi="Arial" w:cs="Arial"/>
          <w:b/>
        </w:rPr>
      </w:pPr>
      <w:r w:rsidRPr="00AD2915">
        <w:rPr>
          <w:rFonts w:ascii="Arial" w:hAnsi="Arial" w:cs="Arial"/>
          <w:b/>
        </w:rPr>
        <w:t>Note that ALPRO</w:t>
      </w:r>
      <w:r w:rsidRPr="006E5241">
        <w:rPr>
          <w:rFonts w:ascii="Arial" w:hAnsi="Arial" w:cs="Arial"/>
          <w:b/>
          <w:vertAlign w:val="superscript"/>
        </w:rPr>
        <w:t>®</w:t>
      </w:r>
      <w:r w:rsidRPr="00AD2915">
        <w:rPr>
          <w:rFonts w:ascii="Arial" w:hAnsi="Arial" w:cs="Arial"/>
          <w:b/>
        </w:rPr>
        <w:t xml:space="preserve"> Ceiling Panel Systems for Natatoriums must be installed a minimum of 15’ above the level of the water in a pool environment.</w:t>
      </w:r>
    </w:p>
    <w:p w14:paraId="6680FC2D" w14:textId="5B9D8FC2" w:rsidR="00C84807" w:rsidRDefault="00826EC3" w:rsidP="00426CB4">
      <w:pPr>
        <w:pStyle w:val="ListParagraph"/>
        <w:numPr>
          <w:ilvl w:val="1"/>
          <w:numId w:val="13"/>
        </w:numPr>
        <w:rPr>
          <w:rFonts w:ascii="Arial" w:hAnsi="Arial" w:cs="Arial"/>
        </w:rPr>
      </w:pPr>
      <w:r>
        <w:rPr>
          <w:rFonts w:ascii="Arial" w:hAnsi="Arial" w:cs="Arial"/>
        </w:rPr>
        <w:lastRenderedPageBreak/>
        <w:t xml:space="preserve">Aluminum </w:t>
      </w:r>
      <w:r w:rsidR="00C84807">
        <w:rPr>
          <w:rFonts w:ascii="Arial" w:hAnsi="Arial" w:cs="Arial"/>
        </w:rPr>
        <w:t>Panel thickness</w:t>
      </w:r>
    </w:p>
    <w:p w14:paraId="0119F95B" w14:textId="71061872" w:rsidR="00C84807" w:rsidRDefault="00C84807" w:rsidP="00426CB4">
      <w:pPr>
        <w:pStyle w:val="ListParagraph"/>
        <w:numPr>
          <w:ilvl w:val="1"/>
          <w:numId w:val="13"/>
        </w:numPr>
        <w:rPr>
          <w:rFonts w:ascii="Arial" w:hAnsi="Arial" w:cs="Arial"/>
        </w:rPr>
      </w:pPr>
      <w:r>
        <w:rPr>
          <w:rFonts w:ascii="Arial" w:hAnsi="Arial" w:cs="Arial"/>
        </w:rPr>
        <w:t>Panel corrugation pattern</w:t>
      </w:r>
    </w:p>
    <w:p w14:paraId="11E4C168" w14:textId="166837AD" w:rsidR="00C84807" w:rsidRPr="004562D3" w:rsidRDefault="00C84807" w:rsidP="00426CB4">
      <w:pPr>
        <w:pStyle w:val="ListParagraph"/>
        <w:numPr>
          <w:ilvl w:val="1"/>
          <w:numId w:val="13"/>
        </w:numPr>
        <w:rPr>
          <w:rFonts w:ascii="Arial" w:hAnsi="Arial" w:cs="Arial"/>
        </w:rPr>
      </w:pPr>
      <w:r>
        <w:rPr>
          <w:rFonts w:ascii="Arial" w:hAnsi="Arial" w:cs="Arial"/>
        </w:rPr>
        <w:t>Perforated or non-perforated</w:t>
      </w:r>
    </w:p>
    <w:p w14:paraId="3F745C54" w14:textId="20B283A3" w:rsidR="00660C20" w:rsidRPr="004562D3" w:rsidRDefault="00020751" w:rsidP="00426CB4">
      <w:pPr>
        <w:pStyle w:val="ListParagraph"/>
        <w:numPr>
          <w:ilvl w:val="1"/>
          <w:numId w:val="13"/>
        </w:numPr>
        <w:rPr>
          <w:rFonts w:ascii="Arial" w:hAnsi="Arial" w:cs="Arial"/>
        </w:rPr>
      </w:pPr>
      <w:r>
        <w:rPr>
          <w:rFonts w:ascii="Arial" w:hAnsi="Arial" w:cs="Arial"/>
        </w:rPr>
        <w:t>Dimensions</w:t>
      </w:r>
    </w:p>
    <w:p w14:paraId="6E06D9E1" w14:textId="54884030" w:rsidR="00660C20" w:rsidRDefault="00020751" w:rsidP="00426CB4">
      <w:pPr>
        <w:pStyle w:val="ListParagraph"/>
        <w:numPr>
          <w:ilvl w:val="1"/>
          <w:numId w:val="13"/>
        </w:numPr>
        <w:rPr>
          <w:rFonts w:ascii="Arial" w:hAnsi="Arial" w:cs="Arial"/>
        </w:rPr>
      </w:pPr>
      <w:r>
        <w:rPr>
          <w:rFonts w:ascii="Arial" w:hAnsi="Arial" w:cs="Arial"/>
        </w:rPr>
        <w:t>Sizes</w:t>
      </w:r>
    </w:p>
    <w:p w14:paraId="17E18500" w14:textId="77EA4A3D" w:rsidR="00660C20" w:rsidRDefault="004562D3" w:rsidP="00426CB4">
      <w:pPr>
        <w:pStyle w:val="ListParagraph"/>
        <w:numPr>
          <w:ilvl w:val="1"/>
          <w:numId w:val="13"/>
        </w:numPr>
        <w:rPr>
          <w:rFonts w:ascii="Arial" w:hAnsi="Arial" w:cs="Arial"/>
        </w:rPr>
      </w:pPr>
      <w:r w:rsidRPr="004562D3">
        <w:rPr>
          <w:rFonts w:ascii="Arial" w:hAnsi="Arial" w:cs="Arial"/>
        </w:rPr>
        <w:t>Finish</w:t>
      </w:r>
      <w:r w:rsidR="00020751">
        <w:rPr>
          <w:rFonts w:ascii="Arial" w:hAnsi="Arial" w:cs="Arial"/>
        </w:rPr>
        <w:t>es</w:t>
      </w:r>
    </w:p>
    <w:p w14:paraId="4EA42A8E" w14:textId="77777777" w:rsidR="00660C20" w:rsidRPr="004562D3" w:rsidRDefault="00660C20" w:rsidP="00426CB4">
      <w:pPr>
        <w:pStyle w:val="ListParagraph"/>
        <w:numPr>
          <w:ilvl w:val="0"/>
          <w:numId w:val="4"/>
        </w:numPr>
        <w:rPr>
          <w:rFonts w:ascii="Arial" w:hAnsi="Arial" w:cs="Arial"/>
        </w:rPr>
      </w:pPr>
      <w:r w:rsidRPr="004562D3">
        <w:rPr>
          <w:rFonts w:ascii="Arial" w:hAnsi="Arial" w:cs="Arial"/>
        </w:rPr>
        <w:t xml:space="preserve">Samples:   </w:t>
      </w:r>
    </w:p>
    <w:p w14:paraId="023379BE" w14:textId="77777777" w:rsidR="00C84807" w:rsidRDefault="00C84807" w:rsidP="00426CB4">
      <w:pPr>
        <w:pStyle w:val="ListParagraph"/>
        <w:numPr>
          <w:ilvl w:val="1"/>
          <w:numId w:val="4"/>
        </w:numPr>
        <w:spacing w:line="256" w:lineRule="auto"/>
        <w:rPr>
          <w:rFonts w:ascii="Arial" w:hAnsi="Arial" w:cs="Arial"/>
        </w:rPr>
      </w:pPr>
      <w:r>
        <w:rPr>
          <w:rFonts w:ascii="Arial" w:hAnsi="Arial" w:cs="Arial"/>
        </w:rPr>
        <w:t xml:space="preserve">Submit three (3) samples consisting of 12’’ long Suspension Tee and 12’’ x 12’’ corrugated Panel. </w:t>
      </w:r>
    </w:p>
    <w:p w14:paraId="4F24E5A8" w14:textId="77777777" w:rsidR="002B7D09" w:rsidRPr="00EC3971" w:rsidRDefault="002B7D09" w:rsidP="002B7D09">
      <w:pPr>
        <w:pStyle w:val="ListParagraph"/>
        <w:numPr>
          <w:ilvl w:val="0"/>
          <w:numId w:val="4"/>
        </w:numPr>
        <w:spacing w:line="256" w:lineRule="auto"/>
        <w:rPr>
          <w:rFonts w:ascii="Arial" w:hAnsi="Arial" w:cs="Arial"/>
        </w:rPr>
      </w:pPr>
      <w:bookmarkStart w:id="0" w:name="_Hlk42602981"/>
      <w:r w:rsidRPr="00EC3971">
        <w:rPr>
          <w:rFonts w:ascii="Arial" w:hAnsi="Arial" w:cs="Arial"/>
        </w:rPr>
        <w:t>Sustainability:</w:t>
      </w:r>
    </w:p>
    <w:p w14:paraId="558B3CF7" w14:textId="77777777" w:rsidR="002B7D09" w:rsidRDefault="002B7D09" w:rsidP="002B7D09">
      <w:pPr>
        <w:pStyle w:val="ListParagraph"/>
        <w:numPr>
          <w:ilvl w:val="1"/>
          <w:numId w:val="4"/>
        </w:numPr>
        <w:spacing w:line="256" w:lineRule="auto"/>
        <w:rPr>
          <w:rFonts w:ascii="Arial" w:hAnsi="Arial" w:cs="Arial"/>
        </w:rPr>
      </w:pPr>
      <w:r>
        <w:rPr>
          <w:rFonts w:ascii="Arial" w:hAnsi="Arial" w:cs="Arial"/>
        </w:rPr>
        <w:t>Materials and Resources</w:t>
      </w:r>
    </w:p>
    <w:p w14:paraId="59AEAEE3" w14:textId="77777777" w:rsidR="002B7D09" w:rsidRDefault="002B7D09" w:rsidP="002B7D09">
      <w:pPr>
        <w:pStyle w:val="ListParagraph"/>
        <w:numPr>
          <w:ilvl w:val="3"/>
          <w:numId w:val="4"/>
        </w:numPr>
        <w:spacing w:line="256" w:lineRule="auto"/>
        <w:rPr>
          <w:rFonts w:ascii="Arial" w:hAnsi="Arial" w:cs="Arial"/>
        </w:rPr>
      </w:pPr>
      <w:r w:rsidRPr="00212921">
        <w:rPr>
          <w:rFonts w:ascii="Arial" w:hAnsi="Arial" w:cs="Arial"/>
        </w:rPr>
        <w:t>Building Life-Cycle Impact Reduction</w:t>
      </w:r>
    </w:p>
    <w:p w14:paraId="1D782E88" w14:textId="77777777" w:rsidR="002B7D09" w:rsidRPr="00212921" w:rsidRDefault="002B7D09" w:rsidP="002B7D09">
      <w:pPr>
        <w:pStyle w:val="ListParagraph"/>
        <w:numPr>
          <w:ilvl w:val="4"/>
          <w:numId w:val="4"/>
        </w:numPr>
        <w:spacing w:line="256" w:lineRule="auto"/>
        <w:rPr>
          <w:rFonts w:ascii="Arial" w:hAnsi="Arial" w:cs="Arial"/>
        </w:rPr>
      </w:pPr>
      <w:r w:rsidRPr="00212921">
        <w:rPr>
          <w:rFonts w:ascii="Arial" w:hAnsi="Arial" w:cs="Arial"/>
        </w:rPr>
        <w:t>LCAs for aluminum and steel are available.</w:t>
      </w:r>
    </w:p>
    <w:p w14:paraId="269DD8BF" w14:textId="77777777" w:rsidR="002B7D09" w:rsidRPr="006E0A2A" w:rsidRDefault="002B7D09" w:rsidP="002B7D09">
      <w:pPr>
        <w:pStyle w:val="ListParagraph"/>
        <w:numPr>
          <w:ilvl w:val="5"/>
          <w:numId w:val="4"/>
        </w:numPr>
        <w:spacing w:line="256" w:lineRule="auto"/>
        <w:rPr>
          <w:rStyle w:val="Hyperlink"/>
          <w:rFonts w:ascii="Arial" w:hAnsi="Arial" w:cs="Arial"/>
          <w:color w:val="auto"/>
          <w:u w:val="none"/>
        </w:rPr>
      </w:pPr>
      <w:r w:rsidRPr="006E0A2A">
        <w:rPr>
          <w:rFonts w:ascii="Arial" w:hAnsi="Arial" w:cs="Arial"/>
        </w:rPr>
        <w:t xml:space="preserve">Aluminum - </w:t>
      </w:r>
      <w:hyperlink r:id="rId7" w:history="1">
        <w:r w:rsidRPr="006E0A2A">
          <w:rPr>
            <w:rStyle w:val="Hyperlink"/>
            <w:rFonts w:ascii="Arial" w:hAnsi="Arial" w:cs="Arial"/>
          </w:rPr>
          <w:t>http://www.gordon-inc.com/literature/pdf/cisca_background_report_aluminum_2020-04-24.pdf</w:t>
        </w:r>
      </w:hyperlink>
    </w:p>
    <w:p w14:paraId="1090D9DA" w14:textId="77777777" w:rsidR="002B7D09" w:rsidRPr="006E0A2A" w:rsidRDefault="002B7D09" w:rsidP="002B7D09">
      <w:pPr>
        <w:pStyle w:val="ListParagraph"/>
        <w:numPr>
          <w:ilvl w:val="5"/>
          <w:numId w:val="4"/>
        </w:numPr>
        <w:spacing w:line="256" w:lineRule="auto"/>
        <w:rPr>
          <w:rStyle w:val="Hyperlink"/>
          <w:rFonts w:ascii="Arial" w:hAnsi="Arial" w:cs="Arial"/>
          <w:color w:val="auto"/>
          <w:u w:val="none"/>
        </w:rPr>
      </w:pPr>
      <w:r w:rsidRPr="006E0A2A">
        <w:rPr>
          <w:rFonts w:ascii="Arial" w:hAnsi="Arial" w:cs="Arial"/>
        </w:rPr>
        <w:t xml:space="preserve">Steel - </w:t>
      </w:r>
      <w:hyperlink r:id="rId8" w:history="1">
        <w:r w:rsidRPr="006E0A2A">
          <w:rPr>
            <w:rStyle w:val="Hyperlink"/>
            <w:rFonts w:ascii="Arial" w:hAnsi="Arial" w:cs="Arial"/>
          </w:rPr>
          <w:t>http://www.gordon-inc.com/literature/pdf/cisca_background_report_steel_2020-04-24.pdf</w:t>
        </w:r>
      </w:hyperlink>
    </w:p>
    <w:p w14:paraId="20023818" w14:textId="77777777" w:rsidR="002B7D09" w:rsidRPr="006E0A2A" w:rsidRDefault="002B7D09" w:rsidP="002B7D09">
      <w:pPr>
        <w:pStyle w:val="ListParagraph"/>
        <w:numPr>
          <w:ilvl w:val="3"/>
          <w:numId w:val="4"/>
        </w:numPr>
        <w:spacing w:line="256" w:lineRule="auto"/>
        <w:rPr>
          <w:rFonts w:ascii="Arial" w:hAnsi="Arial" w:cs="Arial"/>
        </w:rPr>
      </w:pPr>
      <w:r w:rsidRPr="006E0A2A">
        <w:rPr>
          <w:rFonts w:ascii="Arial" w:hAnsi="Arial" w:cs="Arial"/>
        </w:rPr>
        <w:t>Building Product Disclosure and Optimization - Environmental Product Declarations</w:t>
      </w:r>
    </w:p>
    <w:p w14:paraId="102EB787" w14:textId="77777777" w:rsidR="002B7D09" w:rsidRDefault="002B7D09" w:rsidP="002B7D09">
      <w:pPr>
        <w:pStyle w:val="ListParagraph"/>
        <w:numPr>
          <w:ilvl w:val="4"/>
          <w:numId w:val="4"/>
        </w:numPr>
        <w:spacing w:line="256" w:lineRule="auto"/>
        <w:rPr>
          <w:rFonts w:ascii="Arial" w:hAnsi="Arial" w:cs="Arial"/>
        </w:rPr>
      </w:pPr>
      <w:r w:rsidRPr="006E0A2A">
        <w:rPr>
          <w:rFonts w:ascii="Arial" w:hAnsi="Arial" w:cs="Arial"/>
        </w:rPr>
        <w:t>Industry-average EPDs for aluminum and steel are available.</w:t>
      </w:r>
    </w:p>
    <w:p w14:paraId="6B438278" w14:textId="77777777" w:rsidR="002B7D09" w:rsidRPr="006E0A2A" w:rsidRDefault="002B7D09" w:rsidP="002B7D09">
      <w:pPr>
        <w:pStyle w:val="ListParagraph"/>
        <w:numPr>
          <w:ilvl w:val="5"/>
          <w:numId w:val="4"/>
        </w:numPr>
        <w:spacing w:line="256" w:lineRule="auto"/>
        <w:rPr>
          <w:rStyle w:val="Hyperlink"/>
          <w:rFonts w:ascii="Arial" w:hAnsi="Arial" w:cs="Arial"/>
          <w:color w:val="auto"/>
          <w:u w:val="none"/>
        </w:rPr>
      </w:pPr>
      <w:r w:rsidRPr="006E0A2A">
        <w:rPr>
          <w:rFonts w:ascii="Arial" w:hAnsi="Arial" w:cs="Arial"/>
        </w:rPr>
        <w:t xml:space="preserve">Aluminum - </w:t>
      </w:r>
      <w:hyperlink r:id="rId9" w:history="1">
        <w:r w:rsidRPr="006E0A2A">
          <w:rPr>
            <w:rStyle w:val="Hyperlink"/>
            <w:rFonts w:ascii="Arial" w:hAnsi="Arial" w:cs="Arial"/>
          </w:rPr>
          <w:t>http://www.gordon-inc.com/literature/pdf/101.1_cisca_industry_wide_epd_aluminum_specialty_products.pdf</w:t>
        </w:r>
      </w:hyperlink>
    </w:p>
    <w:p w14:paraId="17F119ED" w14:textId="77777777" w:rsidR="002B7D09" w:rsidRPr="006E0A2A" w:rsidRDefault="002B7D09" w:rsidP="002B7D09">
      <w:pPr>
        <w:pStyle w:val="ListParagraph"/>
        <w:numPr>
          <w:ilvl w:val="5"/>
          <w:numId w:val="4"/>
        </w:numPr>
        <w:spacing w:line="256" w:lineRule="auto"/>
        <w:rPr>
          <w:rStyle w:val="Hyperlink"/>
          <w:rFonts w:ascii="Arial" w:hAnsi="Arial" w:cs="Arial"/>
          <w:color w:val="auto"/>
          <w:u w:val="none"/>
        </w:rPr>
      </w:pPr>
      <w:r w:rsidRPr="006E0A2A">
        <w:rPr>
          <w:rFonts w:ascii="Arial" w:hAnsi="Arial" w:cs="Arial"/>
        </w:rPr>
        <w:t xml:space="preserve">Steel - </w:t>
      </w:r>
      <w:hyperlink r:id="rId10" w:history="1">
        <w:r w:rsidRPr="006E0A2A">
          <w:rPr>
            <w:rStyle w:val="Hyperlink"/>
            <w:rFonts w:ascii="Arial" w:hAnsi="Arial" w:cs="Arial"/>
          </w:rPr>
          <w:t>http://www.gordon-inc.com/literature/pdf/102.1_cisca_industry_wide_epd_steel_specialty_products.pdf</w:t>
        </w:r>
      </w:hyperlink>
    </w:p>
    <w:p w14:paraId="177C54F8" w14:textId="77777777" w:rsidR="002B7D09" w:rsidRDefault="002B7D09" w:rsidP="002B7D09">
      <w:pPr>
        <w:pStyle w:val="ListParagraph"/>
        <w:numPr>
          <w:ilvl w:val="3"/>
          <w:numId w:val="4"/>
        </w:numPr>
        <w:spacing w:line="256" w:lineRule="auto"/>
        <w:rPr>
          <w:rFonts w:ascii="Arial" w:hAnsi="Arial" w:cs="Arial"/>
        </w:rPr>
      </w:pPr>
      <w:r w:rsidRPr="006E0A2A">
        <w:rPr>
          <w:rFonts w:ascii="Arial" w:hAnsi="Arial" w:cs="Arial"/>
        </w:rPr>
        <w:t>Building Product Disclosure and Optimization - Sourcing of Raw Materials</w:t>
      </w:r>
    </w:p>
    <w:p w14:paraId="17D46698" w14:textId="77777777" w:rsidR="002B7D09" w:rsidRDefault="002B7D09" w:rsidP="002B7D09">
      <w:pPr>
        <w:pStyle w:val="ListParagraph"/>
        <w:numPr>
          <w:ilvl w:val="4"/>
          <w:numId w:val="4"/>
        </w:numPr>
        <w:spacing w:line="256" w:lineRule="auto"/>
        <w:rPr>
          <w:rFonts w:ascii="Arial" w:hAnsi="Arial" w:cs="Arial"/>
        </w:rPr>
      </w:pPr>
      <w:r w:rsidRPr="006E0A2A">
        <w:rPr>
          <w:rFonts w:ascii="Arial" w:hAnsi="Arial" w:cs="Arial"/>
        </w:rPr>
        <w:t>Regional Materials – Raw materials can be purchased from Vendors within 100 miles of the project location and fabrication of all materials in Bossier City, LA, U.S.A.</w:t>
      </w:r>
    </w:p>
    <w:p w14:paraId="4A70870C" w14:textId="77777777" w:rsidR="002B7D09" w:rsidRDefault="002B7D09" w:rsidP="002B7D09">
      <w:pPr>
        <w:pStyle w:val="ListParagraph"/>
        <w:numPr>
          <w:ilvl w:val="4"/>
          <w:numId w:val="4"/>
        </w:numPr>
        <w:spacing w:line="256" w:lineRule="auto"/>
        <w:rPr>
          <w:rFonts w:ascii="Arial" w:hAnsi="Arial" w:cs="Arial"/>
        </w:rPr>
      </w:pPr>
      <w:r w:rsidRPr="006E0A2A">
        <w:rPr>
          <w:rFonts w:ascii="Arial" w:hAnsi="Arial" w:cs="Arial"/>
        </w:rPr>
        <w:t>Gordon’s mission is to locate recycled materials that are not only of high recycled content, but extracted, produced, or extruded in the U.S.A.</w:t>
      </w:r>
    </w:p>
    <w:p w14:paraId="59F9A92E" w14:textId="77777777" w:rsidR="002B7D09" w:rsidRDefault="002B7D09" w:rsidP="002B7D09">
      <w:pPr>
        <w:pStyle w:val="ListParagraph"/>
        <w:numPr>
          <w:ilvl w:val="3"/>
          <w:numId w:val="4"/>
        </w:numPr>
        <w:spacing w:line="256" w:lineRule="auto"/>
        <w:rPr>
          <w:rFonts w:ascii="Arial" w:hAnsi="Arial" w:cs="Arial"/>
        </w:rPr>
      </w:pPr>
      <w:r w:rsidRPr="006E0A2A">
        <w:rPr>
          <w:rFonts w:ascii="Arial" w:hAnsi="Arial" w:cs="Arial"/>
        </w:rPr>
        <w:t>Building Product Disclosure and Optimization - Material Ingredients</w:t>
      </w:r>
    </w:p>
    <w:p w14:paraId="59DC3109" w14:textId="77777777" w:rsidR="002B7D09" w:rsidRDefault="002B7D09" w:rsidP="002B7D09">
      <w:pPr>
        <w:pStyle w:val="ListParagraph"/>
        <w:numPr>
          <w:ilvl w:val="4"/>
          <w:numId w:val="4"/>
        </w:numPr>
        <w:spacing w:line="256" w:lineRule="auto"/>
        <w:rPr>
          <w:rFonts w:ascii="Arial" w:hAnsi="Arial" w:cs="Arial"/>
        </w:rPr>
      </w:pPr>
      <w:r w:rsidRPr="006E0A2A">
        <w:rPr>
          <w:rFonts w:ascii="Arial" w:hAnsi="Arial" w:cs="Arial"/>
        </w:rPr>
        <w:t>Full disclosure of material recycled content is available.</w:t>
      </w:r>
    </w:p>
    <w:p w14:paraId="6F52129D" w14:textId="77777777" w:rsidR="002B7D09" w:rsidRDefault="002B7D09" w:rsidP="002B7D09">
      <w:pPr>
        <w:pStyle w:val="ListParagraph"/>
        <w:numPr>
          <w:ilvl w:val="3"/>
          <w:numId w:val="4"/>
        </w:numPr>
        <w:spacing w:line="256" w:lineRule="auto"/>
        <w:rPr>
          <w:rFonts w:ascii="Arial" w:hAnsi="Arial" w:cs="Arial"/>
        </w:rPr>
      </w:pPr>
      <w:r w:rsidRPr="006E0A2A">
        <w:rPr>
          <w:rFonts w:ascii="Arial" w:hAnsi="Arial" w:cs="Arial"/>
        </w:rPr>
        <w:t>Construction and Demolition Waste Management</w:t>
      </w:r>
    </w:p>
    <w:p w14:paraId="3AA103E7" w14:textId="77777777" w:rsidR="002B7D09" w:rsidRDefault="002B7D09" w:rsidP="002B7D09">
      <w:pPr>
        <w:pStyle w:val="ListParagraph"/>
        <w:numPr>
          <w:ilvl w:val="4"/>
          <w:numId w:val="4"/>
        </w:numPr>
        <w:spacing w:line="256" w:lineRule="auto"/>
        <w:rPr>
          <w:rFonts w:ascii="Arial" w:hAnsi="Arial" w:cs="Arial"/>
        </w:rPr>
      </w:pPr>
      <w:r w:rsidRPr="006E0A2A">
        <w:rPr>
          <w:rFonts w:ascii="Arial" w:hAnsi="Arial" w:cs="Arial"/>
        </w:rPr>
        <w:t>Most products shipped from our plant are engineered to fit and reduce field cutting during installation.</w:t>
      </w:r>
    </w:p>
    <w:p w14:paraId="4E1F79ED" w14:textId="77777777" w:rsidR="002B7D09" w:rsidRDefault="002B7D09" w:rsidP="002B7D09">
      <w:pPr>
        <w:pStyle w:val="ListParagraph"/>
        <w:numPr>
          <w:ilvl w:val="5"/>
          <w:numId w:val="4"/>
        </w:numPr>
        <w:spacing w:line="256" w:lineRule="auto"/>
        <w:rPr>
          <w:rFonts w:ascii="Arial" w:hAnsi="Arial" w:cs="Arial"/>
        </w:rPr>
      </w:pPr>
      <w:r w:rsidRPr="006E0A2A">
        <w:rPr>
          <w:rFonts w:ascii="Arial" w:hAnsi="Arial" w:cs="Arial"/>
        </w:rPr>
        <w:t>Fewer indoor air quality problems</w:t>
      </w:r>
    </w:p>
    <w:p w14:paraId="28955E1A" w14:textId="77777777" w:rsidR="002B7D09" w:rsidRDefault="002B7D09" w:rsidP="002B7D09">
      <w:pPr>
        <w:pStyle w:val="ListParagraph"/>
        <w:numPr>
          <w:ilvl w:val="5"/>
          <w:numId w:val="4"/>
        </w:numPr>
        <w:spacing w:line="256" w:lineRule="auto"/>
        <w:rPr>
          <w:rFonts w:ascii="Arial" w:hAnsi="Arial" w:cs="Arial"/>
        </w:rPr>
      </w:pPr>
      <w:r w:rsidRPr="006E0A2A">
        <w:rPr>
          <w:rFonts w:ascii="Arial" w:hAnsi="Arial" w:cs="Arial"/>
        </w:rPr>
        <w:t>Less scrap and debris – cleaner work environment</w:t>
      </w:r>
    </w:p>
    <w:p w14:paraId="0547DF98" w14:textId="77777777" w:rsidR="002B7D09" w:rsidRDefault="002B7D09" w:rsidP="002B7D09">
      <w:pPr>
        <w:pStyle w:val="ListParagraph"/>
        <w:numPr>
          <w:ilvl w:val="5"/>
          <w:numId w:val="4"/>
        </w:numPr>
        <w:spacing w:line="256" w:lineRule="auto"/>
        <w:rPr>
          <w:rFonts w:ascii="Arial" w:hAnsi="Arial" w:cs="Arial"/>
        </w:rPr>
      </w:pPr>
      <w:r w:rsidRPr="006E0A2A">
        <w:rPr>
          <w:rFonts w:ascii="Arial" w:hAnsi="Arial" w:cs="Arial"/>
        </w:rPr>
        <w:t>Less noise pollution caused by field cutting of materials</w:t>
      </w:r>
    </w:p>
    <w:p w14:paraId="31597D05" w14:textId="77777777" w:rsidR="002B7D09" w:rsidRPr="003D5EDC" w:rsidRDefault="002B7D09" w:rsidP="002B7D09">
      <w:pPr>
        <w:pStyle w:val="ListParagraph"/>
        <w:numPr>
          <w:ilvl w:val="5"/>
          <w:numId w:val="4"/>
        </w:numPr>
        <w:spacing w:line="256" w:lineRule="auto"/>
        <w:rPr>
          <w:rFonts w:ascii="Arial" w:hAnsi="Arial" w:cs="Arial"/>
        </w:rPr>
      </w:pPr>
      <w:r w:rsidRPr="003D5EDC">
        <w:rPr>
          <w:rFonts w:ascii="Arial" w:hAnsi="Arial" w:cs="Arial"/>
        </w:rPr>
        <w:lastRenderedPageBreak/>
        <w:t>Maintain comfort and well-being of workers and occupants</w:t>
      </w:r>
    </w:p>
    <w:p w14:paraId="511E0880" w14:textId="77777777" w:rsidR="002B7D09" w:rsidRPr="003D5EDC" w:rsidRDefault="002B7D09" w:rsidP="002B7D09">
      <w:pPr>
        <w:pStyle w:val="ListParagraph"/>
        <w:numPr>
          <w:ilvl w:val="1"/>
          <w:numId w:val="4"/>
        </w:numPr>
        <w:spacing w:line="256" w:lineRule="auto"/>
        <w:rPr>
          <w:rFonts w:ascii="Arial" w:hAnsi="Arial" w:cs="Arial"/>
        </w:rPr>
      </w:pPr>
      <w:r w:rsidRPr="003D5EDC">
        <w:rPr>
          <w:rFonts w:ascii="Arial" w:hAnsi="Arial" w:cs="Arial"/>
        </w:rPr>
        <w:t>Indoor Environmental Quality</w:t>
      </w:r>
    </w:p>
    <w:p w14:paraId="0838EE9F" w14:textId="77777777" w:rsidR="002B7D09" w:rsidRPr="003D5EDC" w:rsidRDefault="002B7D09" w:rsidP="002B7D09">
      <w:pPr>
        <w:pStyle w:val="ListParagraph"/>
        <w:numPr>
          <w:ilvl w:val="3"/>
          <w:numId w:val="4"/>
        </w:numPr>
        <w:spacing w:line="256" w:lineRule="auto"/>
        <w:rPr>
          <w:rFonts w:ascii="Arial" w:hAnsi="Arial" w:cs="Arial"/>
        </w:rPr>
      </w:pPr>
      <w:r w:rsidRPr="003D5EDC">
        <w:rPr>
          <w:rFonts w:ascii="Arial" w:hAnsi="Arial" w:cs="Arial"/>
        </w:rPr>
        <w:t>Low-Emitting Materials</w:t>
      </w:r>
    </w:p>
    <w:p w14:paraId="0B26EE41" w14:textId="77777777" w:rsidR="002B7D09" w:rsidRPr="003D5EDC" w:rsidRDefault="002B7D09" w:rsidP="002B7D09">
      <w:pPr>
        <w:pStyle w:val="ListParagraph"/>
        <w:numPr>
          <w:ilvl w:val="4"/>
          <w:numId w:val="4"/>
        </w:numPr>
        <w:spacing w:line="256" w:lineRule="auto"/>
        <w:rPr>
          <w:rFonts w:ascii="Arial" w:hAnsi="Arial" w:cs="Arial"/>
        </w:rPr>
      </w:pPr>
      <w:r w:rsidRPr="003D5EDC">
        <w:rPr>
          <w:rFonts w:ascii="Arial" w:hAnsi="Arial" w:cs="Arial"/>
        </w:rPr>
        <w:t>Gordon’s State-of-the-art Powder Coating line produces the highest quality powder coated surfaces while also contributing to our sustainability drive.</w:t>
      </w:r>
    </w:p>
    <w:p w14:paraId="6F8EF8B2" w14:textId="77777777" w:rsidR="002B7D09" w:rsidRPr="003D5EDC" w:rsidRDefault="002B7D09" w:rsidP="002B7D09">
      <w:pPr>
        <w:pStyle w:val="ListParagraph"/>
        <w:numPr>
          <w:ilvl w:val="5"/>
          <w:numId w:val="4"/>
        </w:numPr>
        <w:spacing w:line="256" w:lineRule="auto"/>
        <w:rPr>
          <w:rFonts w:ascii="Arial" w:hAnsi="Arial" w:cs="Arial"/>
        </w:rPr>
      </w:pPr>
      <w:r w:rsidRPr="003D5EDC">
        <w:rPr>
          <w:rFonts w:ascii="Arial" w:eastAsia="Times New Roman" w:hAnsi="Arial" w:cs="Arial"/>
        </w:rPr>
        <w:t>No heavy Metals used in pre-treatment</w:t>
      </w:r>
    </w:p>
    <w:p w14:paraId="5AE7B0A2" w14:textId="77777777" w:rsidR="002B7D09" w:rsidRPr="003D5EDC" w:rsidRDefault="002B7D09" w:rsidP="002B7D09">
      <w:pPr>
        <w:pStyle w:val="ListParagraph"/>
        <w:numPr>
          <w:ilvl w:val="5"/>
          <w:numId w:val="4"/>
        </w:numPr>
        <w:spacing w:line="256" w:lineRule="auto"/>
        <w:rPr>
          <w:rFonts w:ascii="Arial" w:hAnsi="Arial" w:cs="Arial"/>
        </w:rPr>
      </w:pPr>
      <w:r w:rsidRPr="003D5EDC">
        <w:rPr>
          <w:rFonts w:ascii="Arial" w:eastAsia="Times New Roman" w:hAnsi="Arial" w:cs="Arial"/>
        </w:rPr>
        <w:t>Processed water is fully compliant for introducing into waste stream</w:t>
      </w:r>
    </w:p>
    <w:p w14:paraId="05702D51" w14:textId="77777777" w:rsidR="002B7D09" w:rsidRPr="006E0A2A" w:rsidRDefault="002B7D09" w:rsidP="002B7D09">
      <w:pPr>
        <w:pStyle w:val="ListParagraph"/>
        <w:numPr>
          <w:ilvl w:val="5"/>
          <w:numId w:val="4"/>
        </w:numPr>
        <w:spacing w:line="256" w:lineRule="auto"/>
        <w:rPr>
          <w:rFonts w:ascii="Arial" w:hAnsi="Arial" w:cs="Arial"/>
        </w:rPr>
      </w:pPr>
      <w:r w:rsidRPr="003D5EDC">
        <w:rPr>
          <w:rFonts w:ascii="Arial" w:eastAsia="Times New Roman" w:hAnsi="Arial" w:cs="Arial"/>
        </w:rPr>
        <w:t>Extremely efficient use of powder coating through reclamation</w:t>
      </w:r>
      <w:r w:rsidRPr="006E0A2A">
        <w:rPr>
          <w:rFonts w:ascii="Arial" w:eastAsia="Times New Roman" w:hAnsi="Arial" w:cs="Arial"/>
        </w:rPr>
        <w:t xml:space="preserve"> system reducing powder wastage</w:t>
      </w:r>
    </w:p>
    <w:p w14:paraId="3B873692" w14:textId="77777777" w:rsidR="002B7D09" w:rsidRPr="006E0A2A" w:rsidRDefault="002B7D09" w:rsidP="002B7D09">
      <w:pPr>
        <w:pStyle w:val="ListParagraph"/>
        <w:numPr>
          <w:ilvl w:val="5"/>
          <w:numId w:val="4"/>
        </w:numPr>
        <w:spacing w:line="256" w:lineRule="auto"/>
        <w:rPr>
          <w:rFonts w:ascii="Arial" w:hAnsi="Arial" w:cs="Arial"/>
        </w:rPr>
      </w:pPr>
      <w:r w:rsidRPr="006E0A2A">
        <w:rPr>
          <w:rFonts w:ascii="Arial" w:eastAsia="Times New Roman" w:hAnsi="Arial" w:cs="Arial"/>
        </w:rPr>
        <w:t>Factory finished products shipped from our plant eliminates field painting</w:t>
      </w:r>
    </w:p>
    <w:p w14:paraId="4D455714" w14:textId="77777777" w:rsidR="002B7D09" w:rsidRPr="00C74094" w:rsidRDefault="002B7D09" w:rsidP="002B7D09">
      <w:pPr>
        <w:pStyle w:val="ListParagraph"/>
        <w:numPr>
          <w:ilvl w:val="6"/>
          <w:numId w:val="4"/>
        </w:numPr>
        <w:spacing w:line="256" w:lineRule="auto"/>
        <w:rPr>
          <w:rFonts w:ascii="Arial" w:hAnsi="Arial" w:cs="Arial"/>
        </w:rPr>
      </w:pPr>
      <w:r w:rsidRPr="00C74094">
        <w:rPr>
          <w:rFonts w:ascii="Arial" w:eastAsia="Times New Roman" w:hAnsi="Arial" w:cs="Arial"/>
        </w:rPr>
        <w:t>Prevents odorous and irritating air contaminants</w:t>
      </w:r>
    </w:p>
    <w:p w14:paraId="782A8483" w14:textId="77777777" w:rsidR="002B7D09" w:rsidRPr="00C74094" w:rsidRDefault="002B7D09" w:rsidP="002B7D09">
      <w:pPr>
        <w:pStyle w:val="ListParagraph"/>
        <w:numPr>
          <w:ilvl w:val="6"/>
          <w:numId w:val="4"/>
        </w:numPr>
        <w:spacing w:line="256" w:lineRule="auto"/>
        <w:rPr>
          <w:rFonts w:ascii="Arial" w:hAnsi="Arial" w:cs="Arial"/>
        </w:rPr>
      </w:pPr>
      <w:r w:rsidRPr="00C74094">
        <w:rPr>
          <w:rFonts w:ascii="Arial" w:eastAsia="Times New Roman" w:hAnsi="Arial" w:cs="Arial"/>
        </w:rPr>
        <w:t>Introduces no hazardous waste</w:t>
      </w:r>
    </w:p>
    <w:p w14:paraId="122A8529" w14:textId="77777777" w:rsidR="002B7D09" w:rsidRPr="00C74094" w:rsidRDefault="002B7D09" w:rsidP="002B7D09">
      <w:pPr>
        <w:pStyle w:val="ListParagraph"/>
        <w:numPr>
          <w:ilvl w:val="6"/>
          <w:numId w:val="4"/>
        </w:numPr>
        <w:spacing w:line="256" w:lineRule="auto"/>
        <w:rPr>
          <w:rFonts w:ascii="Arial" w:hAnsi="Arial" w:cs="Arial"/>
        </w:rPr>
      </w:pPr>
      <w:r w:rsidRPr="00C74094">
        <w:rPr>
          <w:rFonts w:ascii="Arial" w:eastAsia="Times New Roman" w:hAnsi="Arial" w:cs="Arial"/>
        </w:rPr>
        <w:t>Contributes no VOCs</w:t>
      </w:r>
    </w:p>
    <w:p w14:paraId="04433B35" w14:textId="77777777" w:rsidR="002B7D09" w:rsidRPr="00C74094" w:rsidRDefault="002B7D09" w:rsidP="002B7D09">
      <w:pPr>
        <w:pStyle w:val="ListParagraph"/>
        <w:numPr>
          <w:ilvl w:val="6"/>
          <w:numId w:val="4"/>
        </w:numPr>
        <w:spacing w:line="256" w:lineRule="auto"/>
        <w:rPr>
          <w:rFonts w:ascii="Arial" w:hAnsi="Arial" w:cs="Arial"/>
        </w:rPr>
      </w:pPr>
      <w:r w:rsidRPr="00C74094">
        <w:rPr>
          <w:rFonts w:ascii="Arial" w:eastAsia="Times New Roman" w:hAnsi="Arial" w:cs="Arial"/>
        </w:rPr>
        <w:t>Maintains comfort and well-being of workers and occupants</w:t>
      </w:r>
    </w:p>
    <w:p w14:paraId="22431468" w14:textId="77777777" w:rsidR="002B7D09" w:rsidRPr="00C74094" w:rsidRDefault="002B7D09" w:rsidP="002B7D09">
      <w:pPr>
        <w:pStyle w:val="NoSpacing"/>
        <w:numPr>
          <w:ilvl w:val="3"/>
          <w:numId w:val="4"/>
        </w:numPr>
        <w:rPr>
          <w:rFonts w:ascii="Arial" w:hAnsi="Arial" w:cs="Arial"/>
        </w:rPr>
      </w:pPr>
      <w:r w:rsidRPr="00C74094">
        <w:rPr>
          <w:rFonts w:ascii="Arial" w:hAnsi="Arial" w:cs="Arial"/>
        </w:rPr>
        <w:t>Thermal Comfort</w:t>
      </w:r>
    </w:p>
    <w:p w14:paraId="02729D72" w14:textId="77777777" w:rsidR="002B7D09" w:rsidRPr="00C74094" w:rsidRDefault="002B7D09" w:rsidP="002B7D09">
      <w:pPr>
        <w:pStyle w:val="NoSpacing"/>
        <w:numPr>
          <w:ilvl w:val="4"/>
          <w:numId w:val="4"/>
        </w:numPr>
        <w:rPr>
          <w:rFonts w:ascii="Arial" w:hAnsi="Arial" w:cs="Arial"/>
        </w:rPr>
      </w:pPr>
      <w:r w:rsidRPr="00C74094">
        <w:rPr>
          <w:rFonts w:ascii="Arial" w:hAnsi="Arial" w:cs="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s="Arial"/>
          <w:color w:val="212529"/>
          <w:shd w:val="clear" w:color="auto" w:fill="FFFFFF"/>
        </w:rPr>
        <w:t>to meet the requirements of ASHRAE Standard 55–2010, Thermal Comfort Conditions for Human Occupancy.</w:t>
      </w:r>
    </w:p>
    <w:p w14:paraId="020ED2B8" w14:textId="77777777" w:rsidR="002B7D09" w:rsidRPr="00C74094" w:rsidRDefault="002B7D09" w:rsidP="002B7D09">
      <w:pPr>
        <w:pStyle w:val="NoSpacing"/>
        <w:numPr>
          <w:ilvl w:val="3"/>
          <w:numId w:val="4"/>
        </w:numPr>
        <w:rPr>
          <w:rFonts w:ascii="Arial" w:hAnsi="Arial" w:cs="Arial"/>
        </w:rPr>
      </w:pPr>
      <w:r w:rsidRPr="00C74094">
        <w:rPr>
          <w:rFonts w:ascii="Arial" w:hAnsi="Arial" w:cs="Arial"/>
        </w:rPr>
        <w:t>Interior Lighting</w:t>
      </w:r>
    </w:p>
    <w:p w14:paraId="0DB68815" w14:textId="77777777" w:rsidR="002B7D09" w:rsidRPr="00C74094" w:rsidRDefault="002B7D09" w:rsidP="002B7D09">
      <w:pPr>
        <w:pStyle w:val="NoSpacing"/>
        <w:numPr>
          <w:ilvl w:val="4"/>
          <w:numId w:val="4"/>
        </w:numPr>
        <w:rPr>
          <w:rFonts w:ascii="Arial" w:hAnsi="Arial" w:cs="Arial"/>
        </w:rPr>
      </w:pPr>
      <w:r w:rsidRPr="00C74094">
        <w:rPr>
          <w:rFonts w:ascii="Arial" w:hAnsi="Arial" w:cs="Arial"/>
        </w:rPr>
        <w:t>Gordon’s AAMA 2604 powder coat finishes can provide the proper light reflectance to improve illumination in the space and reduce lumen output requirements.</w:t>
      </w:r>
    </w:p>
    <w:p w14:paraId="2E8F50B0" w14:textId="77777777" w:rsidR="002B7D09" w:rsidRPr="00C74094" w:rsidRDefault="002B7D09" w:rsidP="002B7D09">
      <w:pPr>
        <w:pStyle w:val="NoSpacing"/>
        <w:numPr>
          <w:ilvl w:val="3"/>
          <w:numId w:val="4"/>
        </w:numPr>
        <w:rPr>
          <w:rFonts w:ascii="Arial" w:hAnsi="Arial" w:cs="Arial"/>
        </w:rPr>
      </w:pPr>
      <w:r w:rsidRPr="00C74094">
        <w:rPr>
          <w:rFonts w:ascii="Arial" w:hAnsi="Arial" w:cs="Arial"/>
        </w:rPr>
        <w:t>Acoustic Performance</w:t>
      </w:r>
    </w:p>
    <w:p w14:paraId="4B173198" w14:textId="77777777" w:rsidR="002B7D09" w:rsidRPr="00C74094" w:rsidRDefault="002B7D09" w:rsidP="002B7D09">
      <w:pPr>
        <w:pStyle w:val="NoSpacing"/>
        <w:numPr>
          <w:ilvl w:val="4"/>
          <w:numId w:val="4"/>
        </w:numPr>
        <w:rPr>
          <w:rFonts w:ascii="Arial" w:hAnsi="Arial" w:cs="Arial"/>
        </w:rPr>
      </w:pPr>
      <w:r w:rsidRPr="00C74094">
        <w:rPr>
          <w:rFonts w:ascii="Arial" w:hAnsi="Arial" w:cs="Arial"/>
        </w:rPr>
        <w:t>Gordon manufacturers a vast array of ceiling and wall systems that provide acoustical performance to meet Noise Reduction Coefficient (NRC) and Reverberation Time (RT) requirements.</w:t>
      </w:r>
    </w:p>
    <w:p w14:paraId="53D66AAF" w14:textId="77777777" w:rsidR="002B7D09" w:rsidRPr="003D5EDC" w:rsidRDefault="002B7D09" w:rsidP="002B7D09">
      <w:pPr>
        <w:pStyle w:val="NoSpacing"/>
        <w:numPr>
          <w:ilvl w:val="4"/>
          <w:numId w:val="4"/>
        </w:numPr>
        <w:rPr>
          <w:rFonts w:ascii="Arial" w:hAnsi="Arial" w:cs="Arial"/>
        </w:rPr>
      </w:pPr>
      <w:r w:rsidRPr="00C74094">
        <w:rPr>
          <w:rFonts w:ascii="Arial" w:hAnsi="Arial" w:cs="Arial"/>
        </w:rPr>
        <w:t xml:space="preserve">Gordon’s Mullion Mate provides STC value for transitions </w:t>
      </w:r>
      <w:r w:rsidRPr="003D5EDC">
        <w:rPr>
          <w:rFonts w:ascii="Arial" w:hAnsi="Arial" w:cs="Arial"/>
        </w:rPr>
        <w:t xml:space="preserve">at the building perimeter and curtainwall. </w:t>
      </w:r>
    </w:p>
    <w:p w14:paraId="63C7ACF0" w14:textId="77777777" w:rsidR="002B7D09" w:rsidRPr="003D5EDC" w:rsidRDefault="002B7D09" w:rsidP="002B7D09">
      <w:pPr>
        <w:pStyle w:val="NoSpacing"/>
        <w:numPr>
          <w:ilvl w:val="4"/>
          <w:numId w:val="4"/>
        </w:numPr>
        <w:rPr>
          <w:rFonts w:ascii="Arial" w:hAnsi="Arial" w:cs="Arial"/>
        </w:rPr>
      </w:pPr>
      <w:r w:rsidRPr="003D5EDC">
        <w:rPr>
          <w:rFonts w:ascii="Arial" w:hAnsi="Arial" w:cs="Arial"/>
        </w:rPr>
        <w:t>Gordon acoustical ceiling and wall systems reduce noise to 45 dBA max as well as meet the Reverberation Time (RT) requirements of ANSI Standard S12.60-2002, Acoustical Performance Criteria, Design Requirements and Guidelines for Schools.</w:t>
      </w:r>
    </w:p>
    <w:p w14:paraId="7E426C91" w14:textId="77777777" w:rsidR="002B7D09" w:rsidRPr="003D5EDC" w:rsidRDefault="002B7D09" w:rsidP="002B7D09">
      <w:pPr>
        <w:pStyle w:val="ListParagraph"/>
        <w:numPr>
          <w:ilvl w:val="4"/>
          <w:numId w:val="4"/>
        </w:numPr>
        <w:spacing w:line="256" w:lineRule="auto"/>
        <w:rPr>
          <w:rFonts w:ascii="Arial" w:hAnsi="Arial" w:cs="Arial"/>
        </w:rPr>
      </w:pPr>
      <w:r w:rsidRPr="003D5EDC">
        <w:rPr>
          <w:rFonts w:ascii="Arial" w:hAnsi="Arial" w:cs="Arial"/>
        </w:rPr>
        <w:t>Gordon systems utilize effective acoustical design, providing improved speech intelligibility between teachers and their students as well as among student work groups. As a result, background noise is reduced in classrooms to 40 dBA or less.</w:t>
      </w:r>
    </w:p>
    <w:p w14:paraId="554C00C5" w14:textId="77777777" w:rsidR="002B7D09" w:rsidRPr="003D5EDC" w:rsidRDefault="002B7D09" w:rsidP="002B7D09">
      <w:pPr>
        <w:pStyle w:val="ListParagraph"/>
        <w:numPr>
          <w:ilvl w:val="1"/>
          <w:numId w:val="4"/>
        </w:numPr>
        <w:spacing w:line="256" w:lineRule="auto"/>
        <w:rPr>
          <w:rFonts w:ascii="Arial" w:hAnsi="Arial" w:cs="Arial"/>
        </w:rPr>
      </w:pPr>
      <w:r w:rsidRPr="003D5EDC">
        <w:rPr>
          <w:rFonts w:ascii="Arial" w:hAnsi="Arial" w:cs="Arial"/>
        </w:rPr>
        <w:lastRenderedPageBreak/>
        <w:t>Innovation</w:t>
      </w:r>
    </w:p>
    <w:p w14:paraId="5FC6566A" w14:textId="77777777" w:rsidR="002B7D09" w:rsidRPr="003D5EDC" w:rsidRDefault="002B7D09" w:rsidP="002B7D09">
      <w:pPr>
        <w:pStyle w:val="NoSpacing"/>
        <w:numPr>
          <w:ilvl w:val="3"/>
          <w:numId w:val="4"/>
        </w:numPr>
        <w:rPr>
          <w:rFonts w:ascii="Arial" w:hAnsi="Arial" w:cs="Arial"/>
        </w:rPr>
      </w:pPr>
      <w:r w:rsidRPr="003D5EDC">
        <w:rPr>
          <w:rFonts w:ascii="Arial" w:hAnsi="Arial" w:cs="Arial"/>
        </w:rPr>
        <w:t>Innovation</w:t>
      </w:r>
    </w:p>
    <w:p w14:paraId="56EDF9F9" w14:textId="77777777" w:rsidR="002B7D09" w:rsidRPr="003D5EDC" w:rsidRDefault="002B7D09" w:rsidP="002B7D09">
      <w:pPr>
        <w:pStyle w:val="NoSpacing"/>
        <w:numPr>
          <w:ilvl w:val="4"/>
          <w:numId w:val="4"/>
        </w:numPr>
        <w:rPr>
          <w:rFonts w:ascii="Arial" w:hAnsi="Arial" w:cs="Arial"/>
        </w:rPr>
      </w:pPr>
      <w:r w:rsidRPr="003D5EDC">
        <w:rPr>
          <w:rFonts w:ascii="Arial" w:hAnsi="Arial" w:cs="Arial"/>
        </w:rPr>
        <w:t>Gordon is a strategic partner with the design community and continuously finds ways to design products that can aid in improving environmental performance.</w:t>
      </w:r>
    </w:p>
    <w:p w14:paraId="029B9AA8" w14:textId="77777777" w:rsidR="002B7D09" w:rsidRPr="003D5EDC" w:rsidRDefault="002B7D09" w:rsidP="002B7D09">
      <w:pPr>
        <w:pStyle w:val="NoSpacing"/>
        <w:numPr>
          <w:ilvl w:val="3"/>
          <w:numId w:val="4"/>
        </w:numPr>
        <w:rPr>
          <w:rFonts w:ascii="Arial" w:hAnsi="Arial" w:cs="Arial"/>
        </w:rPr>
      </w:pPr>
      <w:r w:rsidRPr="003D5EDC">
        <w:rPr>
          <w:rFonts w:ascii="Arial" w:hAnsi="Arial" w:cs="Arial"/>
        </w:rPr>
        <w:t>LEED Accredited Professional</w:t>
      </w:r>
    </w:p>
    <w:p w14:paraId="2688C04D" w14:textId="77777777" w:rsidR="002B7D09" w:rsidRPr="003D5EDC" w:rsidRDefault="002B7D09" w:rsidP="002B7D09">
      <w:pPr>
        <w:pStyle w:val="ListParagraph"/>
        <w:numPr>
          <w:ilvl w:val="4"/>
          <w:numId w:val="4"/>
        </w:numPr>
        <w:spacing w:line="256" w:lineRule="auto"/>
        <w:rPr>
          <w:rFonts w:ascii="Arial" w:hAnsi="Arial" w:cs="Arial"/>
        </w:rPr>
      </w:pPr>
      <w:r w:rsidRPr="003D5EDC">
        <w:rPr>
          <w:rFonts w:ascii="Arial" w:hAnsi="Arial" w:cs="Arial"/>
        </w:rPr>
        <w:t>Gordon has LEED Accredited Professionals on staff to assist with your sustainability requirements</w:t>
      </w:r>
    </w:p>
    <w:p w14:paraId="67461653" w14:textId="77777777" w:rsidR="002B7D09" w:rsidRPr="003D5EDC" w:rsidRDefault="002B7D09" w:rsidP="002B7D09">
      <w:pPr>
        <w:pStyle w:val="ListParagraph"/>
        <w:numPr>
          <w:ilvl w:val="1"/>
          <w:numId w:val="4"/>
        </w:numPr>
        <w:spacing w:line="256" w:lineRule="auto"/>
        <w:rPr>
          <w:rFonts w:ascii="Arial" w:hAnsi="Arial" w:cs="Arial"/>
        </w:rPr>
      </w:pPr>
      <w:r w:rsidRPr="003D5EDC">
        <w:rPr>
          <w:rFonts w:ascii="Arial" w:hAnsi="Arial" w:cs="Arial"/>
        </w:rPr>
        <w:t xml:space="preserve">Detailed explanation of LEED Credits and Gordon, Inc.’s Contribution can be located at </w:t>
      </w:r>
      <w:hyperlink r:id="rId11" w:history="1">
        <w:r w:rsidRPr="003D5EDC">
          <w:rPr>
            <w:rStyle w:val="Hyperlink"/>
            <w:rFonts w:ascii="Arial" w:hAnsi="Arial" w:cs="Arial"/>
          </w:rPr>
          <w:t>http://www.gordon-inc.com/company/sustainability/</w:t>
        </w:r>
      </w:hyperlink>
      <w:r w:rsidRPr="003D5EDC">
        <w:rPr>
          <w:rFonts w:ascii="Arial" w:hAnsi="Arial" w:cs="Arial"/>
        </w:rPr>
        <w:t>.</w:t>
      </w:r>
    </w:p>
    <w:p w14:paraId="4CBA276D" w14:textId="7DCCA4B2" w:rsidR="00020751" w:rsidRPr="003D5EDC" w:rsidRDefault="00020751" w:rsidP="00426CB4">
      <w:pPr>
        <w:pStyle w:val="ListParagraph"/>
        <w:numPr>
          <w:ilvl w:val="0"/>
          <w:numId w:val="4"/>
        </w:numPr>
        <w:rPr>
          <w:rFonts w:ascii="Arial" w:hAnsi="Arial" w:cs="Arial"/>
        </w:rPr>
      </w:pPr>
      <w:r w:rsidRPr="003D5EDC">
        <w:rPr>
          <w:rFonts w:ascii="Arial" w:hAnsi="Arial" w:cs="Arial"/>
        </w:rPr>
        <w:t>Product Test Reports:</w:t>
      </w:r>
    </w:p>
    <w:p w14:paraId="018E55B6" w14:textId="22E08EF8" w:rsidR="00020751" w:rsidRPr="003D5EDC" w:rsidRDefault="00020751" w:rsidP="00426CB4">
      <w:pPr>
        <w:pStyle w:val="ListParagraph"/>
        <w:numPr>
          <w:ilvl w:val="1"/>
          <w:numId w:val="4"/>
        </w:numPr>
        <w:rPr>
          <w:rFonts w:ascii="Arial" w:hAnsi="Arial" w:cs="Arial"/>
        </w:rPr>
      </w:pPr>
      <w:r w:rsidRPr="003D5EDC">
        <w:rPr>
          <w:rFonts w:ascii="Arial" w:hAnsi="Arial" w:cs="Arial"/>
        </w:rPr>
        <w:t>All products furnished shall have a flame spread classification of 0-25 for a Class A or Class 1 rating in accordance with ASTM E84.</w:t>
      </w:r>
    </w:p>
    <w:p w14:paraId="1BD9948A" w14:textId="7B39A4E5" w:rsidR="00020751" w:rsidRPr="003D5EDC" w:rsidRDefault="00020751" w:rsidP="00426CB4">
      <w:pPr>
        <w:pStyle w:val="ListParagraph"/>
        <w:numPr>
          <w:ilvl w:val="1"/>
          <w:numId w:val="4"/>
        </w:numPr>
        <w:rPr>
          <w:rFonts w:ascii="Arial" w:hAnsi="Arial" w:cs="Arial"/>
        </w:rPr>
      </w:pPr>
      <w:r w:rsidRPr="003D5EDC">
        <w:rPr>
          <w:rFonts w:ascii="Arial" w:hAnsi="Arial" w:cs="Arial"/>
        </w:rPr>
        <w:t xml:space="preserve">All products furnished shall be tested in accordance with ASTM C-423-90 for Sound Absorption. Test results for a </w:t>
      </w:r>
      <w:r w:rsidR="00EE3A33" w:rsidRPr="003D5EDC">
        <w:rPr>
          <w:rFonts w:ascii="Arial" w:hAnsi="Arial" w:cs="Arial"/>
        </w:rPr>
        <w:t xml:space="preserve">Type E-400 ceiling mounting method shall yield an NRC (Noise Reduction Coefficient) of no less than </w:t>
      </w:r>
      <w:r w:rsidR="00E2254E" w:rsidRPr="003D5EDC">
        <w:rPr>
          <w:rFonts w:ascii="Arial" w:hAnsi="Arial" w:cs="Arial"/>
        </w:rPr>
        <w:t>0.9</w:t>
      </w:r>
      <w:r w:rsidR="00EE3A33" w:rsidRPr="003D5EDC">
        <w:rPr>
          <w:rFonts w:ascii="Arial" w:hAnsi="Arial" w:cs="Arial"/>
        </w:rPr>
        <w:t>.</w:t>
      </w:r>
    </w:p>
    <w:bookmarkEnd w:id="0"/>
    <w:p w14:paraId="50C2328F" w14:textId="77777777" w:rsidR="00660C20" w:rsidRPr="003D5EDC" w:rsidRDefault="00660C20" w:rsidP="00426CB4">
      <w:pPr>
        <w:pStyle w:val="ListParagraph"/>
        <w:numPr>
          <w:ilvl w:val="0"/>
          <w:numId w:val="4"/>
        </w:numPr>
        <w:rPr>
          <w:rFonts w:ascii="Arial" w:hAnsi="Arial" w:cs="Arial"/>
        </w:rPr>
      </w:pPr>
      <w:r w:rsidRPr="003D5EDC">
        <w:rPr>
          <w:rFonts w:ascii="Arial" w:hAnsi="Arial" w:cs="Arial"/>
        </w:rPr>
        <w:t>Closeout Submittals</w:t>
      </w:r>
    </w:p>
    <w:p w14:paraId="451A6FEA" w14:textId="48C089E0" w:rsidR="00660C20" w:rsidRPr="003D5EDC" w:rsidRDefault="00660C20" w:rsidP="00426CB4">
      <w:pPr>
        <w:pStyle w:val="ListParagraph"/>
        <w:numPr>
          <w:ilvl w:val="1"/>
          <w:numId w:val="4"/>
        </w:numPr>
        <w:rPr>
          <w:rFonts w:ascii="Arial" w:hAnsi="Arial" w:cs="Arial"/>
        </w:rPr>
      </w:pPr>
      <w:r w:rsidRPr="003D5EDC">
        <w:rPr>
          <w:rFonts w:ascii="Arial" w:hAnsi="Arial" w:cs="Arial"/>
        </w:rPr>
        <w:t xml:space="preserve">Provide Manufacturer’s </w:t>
      </w:r>
      <w:r w:rsidR="002A582A" w:rsidRPr="003D5EDC">
        <w:rPr>
          <w:rFonts w:ascii="Arial" w:hAnsi="Arial" w:cs="Arial"/>
        </w:rPr>
        <w:t>C</w:t>
      </w:r>
      <w:r w:rsidRPr="003D5EDC">
        <w:rPr>
          <w:rFonts w:ascii="Arial" w:hAnsi="Arial" w:cs="Arial"/>
        </w:rPr>
        <w:t xml:space="preserve">leaning and </w:t>
      </w:r>
      <w:r w:rsidR="002A582A" w:rsidRPr="003D5EDC">
        <w:rPr>
          <w:rFonts w:ascii="Arial" w:hAnsi="Arial" w:cs="Arial"/>
        </w:rPr>
        <w:t>M</w:t>
      </w:r>
      <w:r w:rsidRPr="003D5EDC">
        <w:rPr>
          <w:rFonts w:ascii="Arial" w:hAnsi="Arial" w:cs="Arial"/>
        </w:rPr>
        <w:t xml:space="preserve">aintenance </w:t>
      </w:r>
      <w:r w:rsidR="002A582A" w:rsidRPr="003D5EDC">
        <w:rPr>
          <w:rFonts w:ascii="Arial" w:hAnsi="Arial" w:cs="Arial"/>
        </w:rPr>
        <w:t>I</w:t>
      </w:r>
      <w:r w:rsidRPr="003D5EDC">
        <w:rPr>
          <w:rFonts w:ascii="Arial" w:hAnsi="Arial" w:cs="Arial"/>
        </w:rPr>
        <w:t>nstructions</w:t>
      </w:r>
    </w:p>
    <w:p w14:paraId="2244474A" w14:textId="77777777" w:rsidR="00660C20" w:rsidRPr="003D5EDC" w:rsidRDefault="00660C20" w:rsidP="00426CB4">
      <w:pPr>
        <w:pStyle w:val="ListParagraph"/>
        <w:numPr>
          <w:ilvl w:val="1"/>
          <w:numId w:val="4"/>
        </w:numPr>
        <w:rPr>
          <w:rFonts w:ascii="Arial" w:hAnsi="Arial" w:cs="Arial"/>
        </w:rPr>
      </w:pPr>
      <w:r w:rsidRPr="003D5EDC">
        <w:rPr>
          <w:rFonts w:ascii="Arial" w:hAnsi="Arial" w:cs="Arial"/>
        </w:rPr>
        <w:t>Warranty Documents</w:t>
      </w:r>
    </w:p>
    <w:p w14:paraId="306FAF36" w14:textId="77777777" w:rsidR="00660C20" w:rsidRPr="00267114" w:rsidRDefault="00660C20" w:rsidP="00660C20">
      <w:pPr>
        <w:rPr>
          <w:rFonts w:ascii="Arial" w:hAnsi="Arial" w:cs="Arial"/>
          <w:b/>
          <w:bCs/>
          <w:u w:val="single"/>
        </w:rPr>
      </w:pPr>
      <w:r w:rsidRPr="003D5EDC">
        <w:rPr>
          <w:rFonts w:ascii="Arial" w:hAnsi="Arial" w:cs="Arial"/>
          <w:b/>
          <w:bCs/>
        </w:rPr>
        <w:t>1.06</w:t>
      </w:r>
      <w:r w:rsidRPr="003D5EDC">
        <w:rPr>
          <w:rFonts w:ascii="Arial" w:hAnsi="Arial" w:cs="Arial"/>
          <w:b/>
          <w:bCs/>
        </w:rPr>
        <w:tab/>
      </w:r>
      <w:r w:rsidRPr="003D5EDC">
        <w:rPr>
          <w:rFonts w:ascii="Arial" w:hAnsi="Arial" w:cs="Arial"/>
          <w:b/>
          <w:bCs/>
          <w:u w:val="single"/>
        </w:rPr>
        <w:t>QUALITY ASSURANCE:</w:t>
      </w:r>
    </w:p>
    <w:p w14:paraId="47A16F7A" w14:textId="2403795B" w:rsidR="00660C20" w:rsidRDefault="00660C20" w:rsidP="00426CB4">
      <w:pPr>
        <w:pStyle w:val="ListParagraph"/>
        <w:numPr>
          <w:ilvl w:val="0"/>
          <w:numId w:val="5"/>
        </w:numPr>
        <w:rPr>
          <w:rFonts w:ascii="Arial" w:hAnsi="Arial" w:cs="Arial"/>
        </w:rPr>
      </w:pPr>
      <w:bookmarkStart w:id="1" w:name="_Hlk42603108"/>
      <w:r w:rsidRPr="00267114">
        <w:rPr>
          <w:rFonts w:ascii="Arial" w:hAnsi="Arial" w:cs="Arial"/>
        </w:rPr>
        <w:t xml:space="preserve">Manufacturers’ Qualifications:  </w:t>
      </w:r>
      <w:r w:rsidR="002C7D42">
        <w:rPr>
          <w:rFonts w:ascii="Arial" w:hAnsi="Arial" w:cs="Arial"/>
        </w:rPr>
        <w:t xml:space="preserve">Firm with manufacturing and delivery capacity required for the project, shall have successfully completed at least ten </w:t>
      </w:r>
      <w:r w:rsidR="002A582A">
        <w:rPr>
          <w:rFonts w:ascii="Arial" w:hAnsi="Arial" w:cs="Arial"/>
        </w:rPr>
        <w:t xml:space="preserve">(10) </w:t>
      </w:r>
      <w:r w:rsidR="002C7D42">
        <w:rPr>
          <w:rFonts w:ascii="Arial" w:hAnsi="Arial" w:cs="Arial"/>
        </w:rPr>
        <w:t xml:space="preserve">projects within the past five </w:t>
      </w:r>
      <w:r w:rsidR="002A582A">
        <w:rPr>
          <w:rFonts w:ascii="Arial" w:hAnsi="Arial" w:cs="Arial"/>
        </w:rPr>
        <w:t xml:space="preserve">(5) </w:t>
      </w:r>
      <w:r w:rsidR="002C7D42">
        <w:rPr>
          <w:rFonts w:ascii="Arial" w:hAnsi="Arial" w:cs="Arial"/>
        </w:rPr>
        <w:t>years, utilizing systems, materials, and techniques as herein specified.</w:t>
      </w:r>
    </w:p>
    <w:p w14:paraId="0226F8C6" w14:textId="7E6B0B90" w:rsidR="002C7D42" w:rsidRDefault="002C7D42" w:rsidP="00426CB4">
      <w:pPr>
        <w:pStyle w:val="ListParagraph"/>
        <w:numPr>
          <w:ilvl w:val="0"/>
          <w:numId w:val="5"/>
        </w:numPr>
        <w:rPr>
          <w:rFonts w:ascii="Arial" w:hAnsi="Arial" w:cs="Arial"/>
        </w:rPr>
      </w:pPr>
      <w:r>
        <w:rPr>
          <w:rFonts w:ascii="Arial" w:hAnsi="Arial" w:cs="Arial"/>
        </w:rPr>
        <w:t xml:space="preserve">Fabricator must own and operate its own manufacturing facilities for all metal components. Systems consisting of components from a variety of </w:t>
      </w:r>
      <w:r w:rsidR="002A582A">
        <w:rPr>
          <w:rFonts w:ascii="Arial" w:hAnsi="Arial" w:cs="Arial"/>
        </w:rPr>
        <w:t>M</w:t>
      </w:r>
      <w:r>
        <w:rPr>
          <w:rFonts w:ascii="Arial" w:hAnsi="Arial" w:cs="Arial"/>
        </w:rPr>
        <w:t>anufacturers will not be considered or accepted.</w:t>
      </w:r>
    </w:p>
    <w:p w14:paraId="4ACBF25A" w14:textId="72F3EF95" w:rsidR="002C7D42" w:rsidRDefault="002C7D42" w:rsidP="00426CB4">
      <w:pPr>
        <w:pStyle w:val="ListParagraph"/>
        <w:numPr>
          <w:ilvl w:val="0"/>
          <w:numId w:val="5"/>
        </w:numPr>
        <w:rPr>
          <w:rFonts w:ascii="Arial" w:hAnsi="Arial" w:cs="Arial"/>
        </w:rPr>
      </w:pPr>
      <w:r>
        <w:rPr>
          <w:rFonts w:ascii="Arial" w:hAnsi="Arial" w:cs="Arial"/>
        </w:rPr>
        <w:t>Manufacturer/Fabricator must own and operate its own painting and finishing facility to assure single source responsibility and quality control.</w:t>
      </w:r>
    </w:p>
    <w:p w14:paraId="612B0F0F" w14:textId="77777777" w:rsidR="00DF2375" w:rsidRDefault="00DF2375" w:rsidP="00426CB4">
      <w:pPr>
        <w:pStyle w:val="ListParagraph"/>
        <w:numPr>
          <w:ilvl w:val="0"/>
          <w:numId w:val="5"/>
        </w:numPr>
        <w:spacing w:line="256" w:lineRule="auto"/>
        <w:rPr>
          <w:rFonts w:ascii="Arial" w:hAnsi="Arial" w:cs="Arial"/>
        </w:rPr>
      </w:pPr>
      <w:r>
        <w:rPr>
          <w:rFonts w:ascii="Arial" w:hAnsi="Arial" w:cs="Arial"/>
        </w:rPr>
        <w:t xml:space="preserve">Installer’s Qualifications:  Firm with not less than three (3) years of successful experience in the installation of systems </w:t>
      </w:r>
      <w:proofErr w:type="gramStart"/>
      <w:r>
        <w:rPr>
          <w:rFonts w:ascii="Arial" w:hAnsi="Arial" w:cs="Arial"/>
        </w:rPr>
        <w:t>similar to</w:t>
      </w:r>
      <w:proofErr w:type="gramEnd"/>
      <w:r>
        <w:rPr>
          <w:rFonts w:ascii="Arial" w:hAnsi="Arial" w:cs="Arial"/>
        </w:rPr>
        <w:t xml:space="preserve"> those required by this project and acceptable to the Manufacturer of the System.</w:t>
      </w:r>
    </w:p>
    <w:p w14:paraId="173E7264" w14:textId="12183E5A" w:rsidR="00660C20" w:rsidRPr="00C703A2" w:rsidRDefault="002C7D42" w:rsidP="00426CB4">
      <w:pPr>
        <w:pStyle w:val="ListParagraph"/>
        <w:numPr>
          <w:ilvl w:val="0"/>
          <w:numId w:val="5"/>
        </w:numPr>
        <w:rPr>
          <w:rFonts w:ascii="Arial" w:hAnsi="Arial" w:cs="Arial"/>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r w:rsidR="00267114" w:rsidRPr="00C703A2">
        <w:rPr>
          <w:rFonts w:ascii="Arial" w:hAnsi="Arial" w:cs="Arial"/>
        </w:rPr>
        <w:t>.</w:t>
      </w:r>
    </w:p>
    <w:bookmarkEnd w:id="1"/>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78C7811C" w14:textId="3CAF0F3E" w:rsidR="00660C20" w:rsidRPr="00C703A2" w:rsidRDefault="00660C20" w:rsidP="00426CB4">
      <w:pPr>
        <w:pStyle w:val="ListParagraph"/>
        <w:numPr>
          <w:ilvl w:val="0"/>
          <w:numId w:val="6"/>
        </w:numPr>
        <w:rPr>
          <w:rFonts w:ascii="Arial" w:hAnsi="Arial" w:cs="Arial"/>
        </w:rPr>
      </w:pPr>
      <w:r w:rsidRPr="00C703A2">
        <w:rPr>
          <w:rFonts w:ascii="Arial" w:hAnsi="Arial" w:cs="Arial"/>
        </w:rPr>
        <w:t xml:space="preserve">Deliver </w:t>
      </w:r>
      <w:r w:rsidR="002A582A">
        <w:rPr>
          <w:rFonts w:ascii="Arial" w:hAnsi="Arial" w:cs="Arial"/>
        </w:rPr>
        <w:t>P</w:t>
      </w:r>
      <w:r w:rsidR="008D141A" w:rsidRPr="00C703A2">
        <w:rPr>
          <w:rFonts w:ascii="Arial" w:hAnsi="Arial" w:cs="Arial"/>
        </w:rPr>
        <w:t>anels</w:t>
      </w:r>
      <w:r w:rsidRPr="00C703A2">
        <w:rPr>
          <w:rFonts w:ascii="Arial" w:hAnsi="Arial" w:cs="Arial"/>
        </w:rPr>
        <w:t xml:space="preserve"> and all system hardware to the job site in </w:t>
      </w:r>
      <w:r w:rsidR="002A582A">
        <w:rPr>
          <w:rFonts w:ascii="Arial" w:hAnsi="Arial" w:cs="Arial"/>
        </w:rPr>
        <w:t>M</w:t>
      </w:r>
      <w:r w:rsidRPr="00C703A2">
        <w:rPr>
          <w:rFonts w:ascii="Arial" w:hAnsi="Arial" w:cs="Arial"/>
        </w:rPr>
        <w:t>anufacturer’s original packaging, unopened and undamaged, just prior to installation.</w:t>
      </w:r>
    </w:p>
    <w:p w14:paraId="18B0F5E7" w14:textId="50205B2A" w:rsidR="00660C20" w:rsidRPr="00C703A2" w:rsidRDefault="00660C20" w:rsidP="00426CB4">
      <w:pPr>
        <w:pStyle w:val="ListParagraph"/>
        <w:numPr>
          <w:ilvl w:val="0"/>
          <w:numId w:val="6"/>
        </w:numPr>
        <w:rPr>
          <w:rFonts w:ascii="Arial" w:hAnsi="Arial" w:cs="Arial"/>
        </w:rPr>
      </w:pPr>
      <w:r w:rsidRPr="00C703A2">
        <w:rPr>
          <w:rFonts w:ascii="Arial" w:hAnsi="Arial" w:cs="Arial"/>
        </w:rPr>
        <w:t xml:space="preserve">Avoid warpage and damage by storing </w:t>
      </w:r>
      <w:r w:rsidR="002A582A">
        <w:rPr>
          <w:rFonts w:ascii="Arial" w:hAnsi="Arial" w:cs="Arial"/>
        </w:rPr>
        <w:t>P</w:t>
      </w:r>
      <w:r w:rsidRPr="00C703A2">
        <w:rPr>
          <w:rFonts w:ascii="Arial" w:hAnsi="Arial" w:cs="Arial"/>
        </w:rPr>
        <w:t>anels and all system hardware above floor, flat and in a dry, humidity and temperature controlled interior location.</w:t>
      </w:r>
    </w:p>
    <w:p w14:paraId="57BFC2D1" w14:textId="4986B650" w:rsidR="00660C20" w:rsidRDefault="00660C20" w:rsidP="00426CB4">
      <w:pPr>
        <w:pStyle w:val="ListParagraph"/>
        <w:numPr>
          <w:ilvl w:val="0"/>
          <w:numId w:val="6"/>
        </w:numPr>
        <w:rPr>
          <w:rFonts w:ascii="Arial" w:hAnsi="Arial" w:cs="Arial"/>
        </w:rPr>
      </w:pPr>
      <w:r w:rsidRPr="00C703A2">
        <w:rPr>
          <w:rFonts w:ascii="Arial" w:hAnsi="Arial" w:cs="Arial"/>
        </w:rPr>
        <w:t xml:space="preserve">Follow </w:t>
      </w:r>
      <w:r w:rsidR="002A582A">
        <w:rPr>
          <w:rFonts w:ascii="Arial" w:hAnsi="Arial" w:cs="Arial"/>
        </w:rPr>
        <w:t>M</w:t>
      </w:r>
      <w:r w:rsidRPr="00C703A2">
        <w:rPr>
          <w:rFonts w:ascii="Arial" w:hAnsi="Arial" w:cs="Arial"/>
        </w:rPr>
        <w:t>anufacturer’s instructions and exercise care during off loading, handling</w:t>
      </w:r>
      <w:r w:rsidR="002A582A">
        <w:rPr>
          <w:rFonts w:ascii="Arial" w:hAnsi="Arial" w:cs="Arial"/>
        </w:rPr>
        <w:t>,</w:t>
      </w:r>
      <w:r w:rsidRPr="00C703A2">
        <w:rPr>
          <w:rFonts w:ascii="Arial" w:hAnsi="Arial" w:cs="Arial"/>
        </w:rPr>
        <w:t xml:space="preserve"> and installation to avoid damage and marring of finishes. </w:t>
      </w:r>
    </w:p>
    <w:p w14:paraId="4272A934" w14:textId="32876761" w:rsidR="00660C20" w:rsidRPr="0054012F" w:rsidRDefault="00660C20" w:rsidP="00660C20">
      <w:pPr>
        <w:rPr>
          <w:rFonts w:ascii="Arial" w:hAnsi="Arial" w:cs="Arial"/>
          <w:b/>
          <w:bCs/>
          <w:u w:val="single"/>
        </w:rPr>
      </w:pPr>
      <w:r w:rsidRPr="0054012F">
        <w:rPr>
          <w:rFonts w:ascii="Arial" w:hAnsi="Arial" w:cs="Arial"/>
          <w:b/>
          <w:bCs/>
        </w:rPr>
        <w:t>1.</w:t>
      </w:r>
      <w:r w:rsidR="00420CED">
        <w:rPr>
          <w:rFonts w:ascii="Arial" w:hAnsi="Arial" w:cs="Arial"/>
          <w:b/>
          <w:bCs/>
        </w:rPr>
        <w:t>0</w:t>
      </w:r>
      <w:r w:rsidR="006E5241">
        <w:rPr>
          <w:rFonts w:ascii="Arial" w:hAnsi="Arial" w:cs="Arial"/>
          <w:b/>
          <w:bCs/>
        </w:rPr>
        <w:t>8</w:t>
      </w:r>
      <w:r w:rsidRPr="0054012F">
        <w:rPr>
          <w:rFonts w:ascii="Arial" w:hAnsi="Arial" w:cs="Arial"/>
          <w:b/>
          <w:bCs/>
        </w:rPr>
        <w:tab/>
      </w:r>
      <w:r w:rsidRPr="0054012F">
        <w:rPr>
          <w:rFonts w:ascii="Arial" w:hAnsi="Arial" w:cs="Arial"/>
          <w:b/>
          <w:bCs/>
          <w:u w:val="single"/>
        </w:rPr>
        <w:t>WARRANTY:</w:t>
      </w:r>
    </w:p>
    <w:p w14:paraId="43D1FE7E" w14:textId="073DF877" w:rsidR="00660C20" w:rsidRPr="0054012F" w:rsidRDefault="00660C20" w:rsidP="00426CB4">
      <w:pPr>
        <w:pStyle w:val="ListParagraph"/>
        <w:numPr>
          <w:ilvl w:val="0"/>
          <w:numId w:val="8"/>
        </w:numPr>
        <w:rPr>
          <w:rFonts w:ascii="Arial" w:hAnsi="Arial" w:cs="Arial"/>
        </w:rPr>
      </w:pPr>
      <w:r w:rsidRPr="0054012F">
        <w:rPr>
          <w:rFonts w:ascii="Arial" w:hAnsi="Arial" w:cs="Arial"/>
        </w:rPr>
        <w:t xml:space="preserve">Furnish </w:t>
      </w:r>
      <w:r w:rsidR="002A582A">
        <w:rPr>
          <w:rFonts w:ascii="Arial" w:hAnsi="Arial" w:cs="Arial"/>
        </w:rPr>
        <w:t>M</w:t>
      </w:r>
      <w:r w:rsidRPr="0054012F">
        <w:rPr>
          <w:rFonts w:ascii="Arial" w:hAnsi="Arial" w:cs="Arial"/>
        </w:rPr>
        <w:t>anufacturer's:</w:t>
      </w:r>
    </w:p>
    <w:p w14:paraId="73303419" w14:textId="6A26D524" w:rsidR="00660C20" w:rsidRPr="0054012F" w:rsidRDefault="0054012F" w:rsidP="00426CB4">
      <w:pPr>
        <w:pStyle w:val="ListParagraph"/>
        <w:numPr>
          <w:ilvl w:val="1"/>
          <w:numId w:val="14"/>
        </w:numPr>
        <w:rPr>
          <w:rFonts w:ascii="Arial" w:hAnsi="Arial" w:cs="Arial"/>
        </w:rPr>
      </w:pPr>
      <w:r w:rsidRPr="0054012F">
        <w:rPr>
          <w:rFonts w:ascii="Arial" w:hAnsi="Arial" w:cs="Arial"/>
        </w:rPr>
        <w:lastRenderedPageBreak/>
        <w:t xml:space="preserve">Warranty that materials furnished will perform as specified for a period of not less than one (1) year </w:t>
      </w:r>
      <w:r w:rsidR="00511725">
        <w:rPr>
          <w:rFonts w:ascii="Arial" w:hAnsi="Arial" w:cs="Arial"/>
        </w:rPr>
        <w:t xml:space="preserve">from material shipment </w:t>
      </w:r>
      <w:r w:rsidRPr="0054012F">
        <w:rPr>
          <w:rFonts w:ascii="Arial" w:hAnsi="Arial" w:cs="Arial"/>
        </w:rPr>
        <w:t xml:space="preserve">when installed in accordance with </w:t>
      </w:r>
      <w:r w:rsidR="002A582A">
        <w:rPr>
          <w:rFonts w:ascii="Arial" w:hAnsi="Arial" w:cs="Arial"/>
        </w:rPr>
        <w:t>M</w:t>
      </w:r>
      <w:r w:rsidRPr="0054012F">
        <w:rPr>
          <w:rFonts w:ascii="Arial" w:hAnsi="Arial" w:cs="Arial"/>
        </w:rPr>
        <w:t>anufacturer’s recommendations.</w:t>
      </w:r>
      <w:r w:rsidR="0011496C">
        <w:rPr>
          <w:rFonts w:ascii="Arial" w:hAnsi="Arial" w:cs="Arial"/>
        </w:rPr>
        <w:t xml:space="preserve"> </w:t>
      </w:r>
      <w:r w:rsidR="0011496C" w:rsidRPr="00AD2915">
        <w:rPr>
          <w:rFonts w:ascii="Arial" w:hAnsi="Arial" w:cs="Arial"/>
          <w:b/>
        </w:rPr>
        <w:t>Note that ALPRO</w:t>
      </w:r>
      <w:r w:rsidR="0011496C" w:rsidRPr="00AD2915">
        <w:rPr>
          <w:rFonts w:ascii="Arial" w:hAnsi="Arial" w:cs="Arial"/>
          <w:b/>
          <w:vertAlign w:val="superscript"/>
        </w:rPr>
        <w:t>®</w:t>
      </w:r>
      <w:r w:rsidR="0011496C" w:rsidRPr="00AD2915">
        <w:rPr>
          <w:rFonts w:ascii="Arial" w:hAnsi="Arial" w:cs="Arial"/>
          <w:b/>
        </w:rPr>
        <w:t xml:space="preserve"> Ceiling Panels must be installed a minimum of 15’ above the level of the water in a pool environment</w:t>
      </w:r>
      <w:r w:rsidR="0011496C">
        <w:rPr>
          <w:rFonts w:ascii="Arial" w:hAnsi="Arial" w:cs="Arial"/>
        </w:rPr>
        <w:t>.</w:t>
      </w:r>
    </w:p>
    <w:p w14:paraId="1B4B85D7" w14:textId="77777777" w:rsidR="00660C20" w:rsidRPr="00267114" w:rsidRDefault="00660C20" w:rsidP="00660C20">
      <w:pPr>
        <w:rPr>
          <w:rFonts w:ascii="Arial" w:hAnsi="Arial" w:cs="Arial"/>
          <w:color w:val="FF0000"/>
        </w:rPr>
      </w:pPr>
    </w:p>
    <w:p w14:paraId="1714FCB0" w14:textId="1A30331F" w:rsidR="00660C20" w:rsidRPr="00AE54F0" w:rsidRDefault="00660C20" w:rsidP="00660C20">
      <w:pPr>
        <w:rPr>
          <w:rFonts w:ascii="Arial" w:hAnsi="Arial" w:cs="Arial"/>
        </w:rPr>
      </w:pPr>
      <w:r w:rsidRPr="00CE5D8C">
        <w:rPr>
          <w:rFonts w:ascii="Arial" w:hAnsi="Arial" w:cs="Arial"/>
          <w:b/>
          <w:bCs/>
          <w:u w:val="single"/>
        </w:rPr>
        <w:t>PART 2   PRODUCTS</w:t>
      </w: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69BFD37C" w14:textId="58B14C3B" w:rsidR="00660C20" w:rsidRPr="00AE54F0" w:rsidRDefault="00660C20" w:rsidP="00426CB4">
      <w:pPr>
        <w:pStyle w:val="ListParagraph"/>
        <w:numPr>
          <w:ilvl w:val="0"/>
          <w:numId w:val="9"/>
        </w:numPr>
        <w:rPr>
          <w:rFonts w:ascii="Arial" w:hAnsi="Arial" w:cs="Arial"/>
        </w:rPr>
      </w:pPr>
      <w:r w:rsidRPr="00AE54F0">
        <w:rPr>
          <w:rFonts w:ascii="Arial" w:hAnsi="Arial" w:cs="Arial"/>
        </w:rPr>
        <w:t xml:space="preserve">Acceptable System: </w:t>
      </w:r>
      <w:r w:rsidR="0018143E">
        <w:rPr>
          <w:rFonts w:ascii="Arial" w:hAnsi="Arial" w:cs="Arial"/>
        </w:rPr>
        <w:t>ALPRO</w:t>
      </w:r>
      <w:r w:rsidR="0018143E" w:rsidRPr="003151C0">
        <w:rPr>
          <w:rFonts w:ascii="Arial" w:hAnsi="Arial" w:cs="Arial"/>
          <w:vertAlign w:val="superscript"/>
        </w:rPr>
        <w:t>®</w:t>
      </w:r>
      <w:r w:rsidR="0018143E">
        <w:rPr>
          <w:rFonts w:ascii="Arial" w:hAnsi="Arial" w:cs="Arial"/>
        </w:rPr>
        <w:t xml:space="preserve"> Corrugate Acoustical Ceiling Panels for Natatoriums</w:t>
      </w:r>
      <w:r w:rsidR="0018143E" w:rsidRPr="00AE54F0">
        <w:rPr>
          <w:rFonts w:ascii="Arial" w:hAnsi="Arial" w:cs="Arial"/>
        </w:rPr>
        <w:t xml:space="preserve"> </w:t>
      </w:r>
      <w:r w:rsidR="00AE54F0" w:rsidRPr="00AE54F0">
        <w:rPr>
          <w:rFonts w:ascii="Arial" w:hAnsi="Arial" w:cs="Arial"/>
        </w:rPr>
        <w:t>shall be manufactured by Gordon</w:t>
      </w:r>
      <w:r w:rsidRPr="00AE54F0">
        <w:rPr>
          <w:rFonts w:ascii="Arial" w:hAnsi="Arial" w:cs="Arial"/>
        </w:rPr>
        <w:t xml:space="preserve">, Inc. For all inquiries contact, Gordon, Inc., 5023 Hazel Jones Road, Bossier City, LA 71111, </w:t>
      </w:r>
      <w:r w:rsidR="00DF2375">
        <w:rPr>
          <w:rFonts w:ascii="Arial" w:hAnsi="Arial" w:cs="Arial"/>
        </w:rPr>
        <w:t xml:space="preserve">(888) 733-3836 or </w:t>
      </w:r>
      <w:r w:rsidRPr="00AE54F0">
        <w:rPr>
          <w:rFonts w:ascii="Arial" w:hAnsi="Arial" w:cs="Arial"/>
        </w:rPr>
        <w:t>(800) 747-8954</w:t>
      </w:r>
      <w:r w:rsidR="00AE54F0" w:rsidRPr="00AE54F0">
        <w:rPr>
          <w:rFonts w:ascii="Arial" w:hAnsi="Arial" w:cs="Arial"/>
        </w:rPr>
        <w:t>.</w:t>
      </w:r>
    </w:p>
    <w:p w14:paraId="3545A0A3" w14:textId="2856C5AC" w:rsidR="00660C20" w:rsidRPr="00CE5D8C" w:rsidRDefault="00AE54F0" w:rsidP="00426CB4">
      <w:pPr>
        <w:pStyle w:val="ListParagraph"/>
        <w:numPr>
          <w:ilvl w:val="0"/>
          <w:numId w:val="9"/>
        </w:numPr>
        <w:rPr>
          <w:rFonts w:ascii="Arial" w:hAnsi="Arial" w:cs="Arial"/>
        </w:rPr>
      </w:pPr>
      <w:r w:rsidRPr="00AE54F0">
        <w:rPr>
          <w:rFonts w:ascii="Arial" w:hAnsi="Arial" w:cs="Arial"/>
        </w:rPr>
        <w:t xml:space="preserve">The listed </w:t>
      </w:r>
      <w:r w:rsidR="002A582A">
        <w:rPr>
          <w:rFonts w:ascii="Arial" w:hAnsi="Arial" w:cs="Arial"/>
        </w:rPr>
        <w:t>M</w:t>
      </w:r>
      <w:r w:rsidRPr="00AE54F0">
        <w:rPr>
          <w:rFonts w:ascii="Arial" w:hAnsi="Arial" w:cs="Arial"/>
        </w:rPr>
        <w:t xml:space="preserve">anufacturer shall not be construed as closing specifications to other prospective </w:t>
      </w:r>
      <w:r w:rsidR="002A582A">
        <w:rPr>
          <w:rFonts w:ascii="Arial" w:hAnsi="Arial" w:cs="Arial"/>
        </w:rPr>
        <w:t>M</w:t>
      </w:r>
      <w:r w:rsidRPr="00AE54F0">
        <w:rPr>
          <w:rFonts w:ascii="Arial" w:hAnsi="Arial" w:cs="Arial"/>
        </w:rPr>
        <w:t xml:space="preserve">anufacturers, but rather as establishing a level of quality in a metal system. Other systems may be submitted for approval, as provided for in the specifications at least </w:t>
      </w:r>
      <w:r w:rsidR="002A582A">
        <w:rPr>
          <w:rFonts w:ascii="Arial" w:hAnsi="Arial" w:cs="Arial"/>
        </w:rPr>
        <w:t>ten (</w:t>
      </w:r>
      <w:r w:rsidRPr="00AE54F0">
        <w:rPr>
          <w:rFonts w:ascii="Arial" w:hAnsi="Arial" w:cs="Arial"/>
        </w:rPr>
        <w:t>10</w:t>
      </w:r>
      <w:r w:rsidR="002A582A">
        <w:rPr>
          <w:rFonts w:ascii="Arial" w:hAnsi="Arial" w:cs="Arial"/>
        </w:rPr>
        <w:t>)</w:t>
      </w:r>
      <w:r w:rsidRPr="00AE54F0">
        <w:rPr>
          <w:rFonts w:ascii="Arial" w:hAnsi="Arial" w:cs="Arial"/>
        </w:rPr>
        <w:t xml:space="preserve"> working days prior to submission of bids. Companies desiring to submit a proposal shall submit all descriptive information of the system proposed including photographs and </w:t>
      </w:r>
      <w:r w:rsidR="002A582A">
        <w:rPr>
          <w:rFonts w:ascii="Arial" w:hAnsi="Arial" w:cs="Arial"/>
        </w:rPr>
        <w:t>S</w:t>
      </w:r>
      <w:r w:rsidRPr="00AE54F0">
        <w:rPr>
          <w:rFonts w:ascii="Arial" w:hAnsi="Arial" w:cs="Arial"/>
        </w:rPr>
        <w:t xml:space="preserve">hop </w:t>
      </w:r>
      <w:r w:rsidR="002A582A">
        <w:rPr>
          <w:rFonts w:ascii="Arial" w:hAnsi="Arial" w:cs="Arial"/>
        </w:rPr>
        <w:t>D</w:t>
      </w:r>
      <w:r w:rsidRPr="00AE54F0">
        <w:rPr>
          <w:rFonts w:ascii="Arial" w:hAnsi="Arial" w:cs="Arial"/>
        </w:rPr>
        <w:t>rawings of at least three</w:t>
      </w:r>
      <w:r w:rsidR="002A582A">
        <w:rPr>
          <w:rFonts w:ascii="Arial" w:hAnsi="Arial" w:cs="Arial"/>
        </w:rPr>
        <w:t xml:space="preserve"> (3)</w:t>
      </w:r>
      <w:r w:rsidRPr="00AE54F0">
        <w:rPr>
          <w:rFonts w:ascii="Arial" w:hAnsi="Arial" w:cs="Arial"/>
        </w:rPr>
        <w:t xml:space="preserve"> projects similar in detail and sc</w:t>
      </w:r>
      <w:r w:rsidRPr="00CE5D8C">
        <w:rPr>
          <w:rFonts w:ascii="Arial" w:hAnsi="Arial" w:cs="Arial"/>
        </w:rPr>
        <w:t>ope.</w:t>
      </w:r>
    </w:p>
    <w:p w14:paraId="4B304C14" w14:textId="4A6E956A"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7E58A1" w:rsidRPr="00CE5D8C">
        <w:rPr>
          <w:rFonts w:ascii="Arial" w:hAnsi="Arial" w:cs="Arial"/>
          <w:b/>
          <w:bCs/>
          <w:u w:val="single"/>
        </w:rPr>
        <w:t>PRODUCT CONSTRUCTION</w:t>
      </w:r>
      <w:r w:rsidRPr="00CE5D8C">
        <w:rPr>
          <w:rFonts w:ascii="Arial" w:hAnsi="Arial" w:cs="Arial"/>
          <w:b/>
          <w:bCs/>
          <w:u w:val="single"/>
        </w:rPr>
        <w:t>:</w:t>
      </w:r>
    </w:p>
    <w:p w14:paraId="0AE0C8B7" w14:textId="72B32804" w:rsidR="00CE5D8C" w:rsidRPr="00EA1FF1" w:rsidRDefault="0018143E" w:rsidP="00426CB4">
      <w:pPr>
        <w:pStyle w:val="ListParagraph"/>
        <w:numPr>
          <w:ilvl w:val="0"/>
          <w:numId w:val="15"/>
        </w:numPr>
        <w:rPr>
          <w:rFonts w:ascii="Arial" w:hAnsi="Arial" w:cs="Arial"/>
          <w:color w:val="FF0000"/>
        </w:rPr>
      </w:pPr>
      <w:r>
        <w:rPr>
          <w:rFonts w:ascii="Arial" w:hAnsi="Arial" w:cs="Arial"/>
        </w:rPr>
        <w:t>ALPRO</w:t>
      </w:r>
      <w:r w:rsidRPr="003151C0">
        <w:rPr>
          <w:rFonts w:ascii="Arial" w:hAnsi="Arial" w:cs="Arial"/>
          <w:vertAlign w:val="superscript"/>
        </w:rPr>
        <w:t>®</w:t>
      </w:r>
      <w:r>
        <w:rPr>
          <w:rFonts w:ascii="Arial" w:hAnsi="Arial" w:cs="Arial"/>
        </w:rPr>
        <w:t xml:space="preserve"> Corrugate Acoustical Ceiling Panels for Natatoriums </w:t>
      </w:r>
      <w:r w:rsidR="00EA1FF1">
        <w:rPr>
          <w:rFonts w:ascii="Arial" w:hAnsi="Arial" w:cs="Arial"/>
        </w:rPr>
        <w:t>shall be manufactured of aluminum</w:t>
      </w:r>
      <w:r w:rsidR="002C7D42">
        <w:rPr>
          <w:rFonts w:ascii="Arial" w:hAnsi="Arial" w:cs="Arial"/>
        </w:rPr>
        <w:t xml:space="preserve"> </w:t>
      </w:r>
      <w:r w:rsidR="00EA1FF1">
        <w:rPr>
          <w:rFonts w:ascii="Arial" w:hAnsi="Arial" w:cs="Arial"/>
        </w:rPr>
        <w:t xml:space="preserve">components. </w:t>
      </w:r>
      <w:r w:rsidR="00EE3A33">
        <w:rPr>
          <w:rFonts w:ascii="Arial" w:hAnsi="Arial" w:cs="Arial"/>
        </w:rPr>
        <w:t xml:space="preserve">All </w:t>
      </w:r>
      <w:r w:rsidR="002A582A">
        <w:rPr>
          <w:rFonts w:ascii="Arial" w:hAnsi="Arial" w:cs="Arial"/>
        </w:rPr>
        <w:t>P</w:t>
      </w:r>
      <w:r w:rsidR="00EE3A33">
        <w:rPr>
          <w:rFonts w:ascii="Arial" w:hAnsi="Arial" w:cs="Arial"/>
        </w:rPr>
        <w:t xml:space="preserve">anels, </w:t>
      </w:r>
      <w:r w:rsidR="002A582A">
        <w:rPr>
          <w:rFonts w:ascii="Arial" w:hAnsi="Arial" w:cs="Arial"/>
        </w:rPr>
        <w:t>P</w:t>
      </w:r>
      <w:r w:rsidR="00EE3A33">
        <w:rPr>
          <w:rFonts w:ascii="Arial" w:hAnsi="Arial" w:cs="Arial"/>
        </w:rPr>
        <w:t xml:space="preserve">erimeter </w:t>
      </w:r>
      <w:r w:rsidR="002A582A">
        <w:rPr>
          <w:rFonts w:ascii="Arial" w:hAnsi="Arial" w:cs="Arial"/>
        </w:rPr>
        <w:t>T</w:t>
      </w:r>
      <w:r w:rsidR="00EE3A33">
        <w:rPr>
          <w:rFonts w:ascii="Arial" w:hAnsi="Arial" w:cs="Arial"/>
        </w:rPr>
        <w:t>rims</w:t>
      </w:r>
      <w:r w:rsidR="002A582A">
        <w:rPr>
          <w:rFonts w:ascii="Arial" w:hAnsi="Arial" w:cs="Arial"/>
        </w:rPr>
        <w:t>,</w:t>
      </w:r>
      <w:r w:rsidR="00EE3A33">
        <w:rPr>
          <w:rFonts w:ascii="Arial" w:hAnsi="Arial" w:cs="Arial"/>
        </w:rPr>
        <w:t xml:space="preserve"> and </w:t>
      </w:r>
      <w:r w:rsidR="002A582A">
        <w:rPr>
          <w:rFonts w:ascii="Arial" w:hAnsi="Arial" w:cs="Arial"/>
        </w:rPr>
        <w:t>S</w:t>
      </w:r>
      <w:r w:rsidR="00EE3A33">
        <w:rPr>
          <w:rFonts w:ascii="Arial" w:hAnsi="Arial" w:cs="Arial"/>
        </w:rPr>
        <w:t xml:space="preserve">uspension </w:t>
      </w:r>
      <w:r w:rsidR="002A582A">
        <w:rPr>
          <w:rFonts w:ascii="Arial" w:hAnsi="Arial" w:cs="Arial"/>
        </w:rPr>
        <w:t>C</w:t>
      </w:r>
      <w:r w:rsidR="00EE3A33">
        <w:rPr>
          <w:rFonts w:ascii="Arial" w:hAnsi="Arial" w:cs="Arial"/>
        </w:rPr>
        <w:t xml:space="preserve">omponents, including </w:t>
      </w:r>
      <w:r w:rsidR="002A582A">
        <w:rPr>
          <w:rFonts w:ascii="Arial" w:hAnsi="Arial" w:cs="Arial"/>
        </w:rPr>
        <w:t>A</w:t>
      </w:r>
      <w:r w:rsidR="00EE3A33">
        <w:rPr>
          <w:rFonts w:ascii="Arial" w:hAnsi="Arial" w:cs="Arial"/>
        </w:rPr>
        <w:t xml:space="preserve">coustical </w:t>
      </w:r>
      <w:r w:rsidR="002A582A">
        <w:rPr>
          <w:rFonts w:ascii="Arial" w:hAnsi="Arial" w:cs="Arial"/>
        </w:rPr>
        <w:t>C</w:t>
      </w:r>
      <w:r w:rsidR="00EE3A33">
        <w:rPr>
          <w:rFonts w:ascii="Arial" w:hAnsi="Arial" w:cs="Arial"/>
        </w:rPr>
        <w:t xml:space="preserve">omponents, </w:t>
      </w:r>
      <w:r w:rsidR="002C7D42">
        <w:rPr>
          <w:rFonts w:ascii="Arial" w:hAnsi="Arial" w:cs="Arial"/>
        </w:rPr>
        <w:t>shall be provided as a complete package of this work</w:t>
      </w:r>
      <w:r w:rsidR="00EA1FF1">
        <w:rPr>
          <w:rFonts w:ascii="Arial" w:hAnsi="Arial" w:cs="Arial"/>
        </w:rPr>
        <w:t>.</w:t>
      </w:r>
    </w:p>
    <w:p w14:paraId="50C9DD45" w14:textId="7DCF0757" w:rsidR="00EA1FF1" w:rsidRPr="00EA1FF1" w:rsidRDefault="00EA1FF1" w:rsidP="00426CB4">
      <w:pPr>
        <w:pStyle w:val="ListParagraph"/>
        <w:numPr>
          <w:ilvl w:val="0"/>
          <w:numId w:val="15"/>
        </w:numPr>
        <w:rPr>
          <w:rFonts w:ascii="Arial" w:hAnsi="Arial" w:cs="Arial"/>
          <w:color w:val="FF0000"/>
        </w:rPr>
      </w:pPr>
      <w:r>
        <w:rPr>
          <w:rFonts w:ascii="Arial" w:hAnsi="Arial" w:cs="Arial"/>
        </w:rPr>
        <w:t>Materials:</w:t>
      </w:r>
    </w:p>
    <w:p w14:paraId="0A598633" w14:textId="4553D204" w:rsidR="00EA1FF1" w:rsidRPr="00EA1FF1" w:rsidRDefault="00EE3A33" w:rsidP="00426CB4">
      <w:pPr>
        <w:pStyle w:val="ListParagraph"/>
        <w:numPr>
          <w:ilvl w:val="1"/>
          <w:numId w:val="15"/>
        </w:numPr>
        <w:rPr>
          <w:rFonts w:ascii="Arial" w:hAnsi="Arial" w:cs="Arial"/>
          <w:color w:val="FF0000"/>
        </w:rPr>
      </w:pPr>
      <w:r>
        <w:rPr>
          <w:rFonts w:ascii="Arial" w:hAnsi="Arial" w:cs="Arial"/>
        </w:rPr>
        <w:t>Suspension System:</w:t>
      </w:r>
    </w:p>
    <w:p w14:paraId="22B9B38C" w14:textId="5E131CEF" w:rsidR="00EA1FF1" w:rsidRDefault="00EA1FF1" w:rsidP="00426CB4">
      <w:pPr>
        <w:pStyle w:val="ListParagraph"/>
        <w:numPr>
          <w:ilvl w:val="3"/>
          <w:numId w:val="15"/>
        </w:numPr>
        <w:rPr>
          <w:rFonts w:ascii="Arial" w:hAnsi="Arial" w:cs="Arial"/>
        </w:rPr>
      </w:pPr>
      <w:r w:rsidRPr="00EA1FF1">
        <w:rPr>
          <w:rFonts w:ascii="Arial" w:hAnsi="Arial" w:cs="Arial"/>
        </w:rPr>
        <w:t>Extruded aluminum</w:t>
      </w:r>
      <w:r w:rsidR="00EE3A33">
        <w:rPr>
          <w:rFonts w:ascii="Arial" w:hAnsi="Arial" w:cs="Arial"/>
        </w:rPr>
        <w:t xml:space="preserve"> as manufactured by Gordon, Inc., shall consist of </w:t>
      </w:r>
      <w:r w:rsidR="002A582A">
        <w:rPr>
          <w:rFonts w:ascii="Arial" w:hAnsi="Arial" w:cs="Arial"/>
        </w:rPr>
        <w:t>M</w:t>
      </w:r>
      <w:r w:rsidR="00EE3A33">
        <w:rPr>
          <w:rFonts w:ascii="Arial" w:hAnsi="Arial" w:cs="Arial"/>
        </w:rPr>
        <w:t xml:space="preserve">ain </w:t>
      </w:r>
      <w:r w:rsidR="002A582A">
        <w:rPr>
          <w:rFonts w:ascii="Arial" w:hAnsi="Arial" w:cs="Arial"/>
        </w:rPr>
        <w:t>T</w:t>
      </w:r>
      <w:r w:rsidR="00EE3A33">
        <w:rPr>
          <w:rFonts w:ascii="Arial" w:hAnsi="Arial" w:cs="Arial"/>
        </w:rPr>
        <w:t>ees</w:t>
      </w:r>
      <w:r w:rsidR="00DF2375">
        <w:rPr>
          <w:rFonts w:ascii="Arial" w:hAnsi="Arial" w:cs="Arial"/>
        </w:rPr>
        <w:t xml:space="preserve"> and </w:t>
      </w:r>
      <w:r w:rsidR="002A582A">
        <w:rPr>
          <w:rFonts w:ascii="Arial" w:hAnsi="Arial" w:cs="Arial"/>
        </w:rPr>
        <w:t>C</w:t>
      </w:r>
      <w:r w:rsidR="00EE3A33">
        <w:rPr>
          <w:rFonts w:ascii="Arial" w:hAnsi="Arial" w:cs="Arial"/>
        </w:rPr>
        <w:t xml:space="preserve">ross </w:t>
      </w:r>
      <w:r w:rsidR="002A582A">
        <w:rPr>
          <w:rFonts w:ascii="Arial" w:hAnsi="Arial" w:cs="Arial"/>
        </w:rPr>
        <w:t>T</w:t>
      </w:r>
      <w:r w:rsidR="00EE3A33">
        <w:rPr>
          <w:rFonts w:ascii="Arial" w:hAnsi="Arial" w:cs="Arial"/>
        </w:rPr>
        <w:t>ees</w:t>
      </w:r>
      <w:r w:rsidR="00DF2375">
        <w:rPr>
          <w:rFonts w:ascii="Arial" w:hAnsi="Arial" w:cs="Arial"/>
        </w:rPr>
        <w:t xml:space="preserve"> or Z-Furring. Provide P</w:t>
      </w:r>
      <w:r w:rsidR="00EE3A33">
        <w:rPr>
          <w:rFonts w:ascii="Arial" w:hAnsi="Arial" w:cs="Arial"/>
        </w:rPr>
        <w:t xml:space="preserve">erimeter </w:t>
      </w:r>
      <w:r w:rsidR="002A582A">
        <w:rPr>
          <w:rFonts w:ascii="Arial" w:hAnsi="Arial" w:cs="Arial"/>
        </w:rPr>
        <w:t>A</w:t>
      </w:r>
      <w:r w:rsidR="00EE3A33">
        <w:rPr>
          <w:rFonts w:ascii="Arial" w:hAnsi="Arial" w:cs="Arial"/>
        </w:rPr>
        <w:t xml:space="preserve">ngle, </w:t>
      </w:r>
      <w:r w:rsidR="002A582A">
        <w:rPr>
          <w:rFonts w:ascii="Arial" w:hAnsi="Arial" w:cs="Arial"/>
        </w:rPr>
        <w:t>P</w:t>
      </w:r>
      <w:r w:rsidR="00EE3A33">
        <w:rPr>
          <w:rFonts w:ascii="Arial" w:hAnsi="Arial" w:cs="Arial"/>
        </w:rPr>
        <w:t xml:space="preserve">erimeter </w:t>
      </w:r>
      <w:r w:rsidR="002A582A">
        <w:rPr>
          <w:rFonts w:ascii="Arial" w:hAnsi="Arial" w:cs="Arial"/>
        </w:rPr>
        <w:t>T</w:t>
      </w:r>
      <w:r w:rsidR="00EE3A33">
        <w:rPr>
          <w:rFonts w:ascii="Arial" w:hAnsi="Arial" w:cs="Arial"/>
        </w:rPr>
        <w:t xml:space="preserve">rim, and any necessary </w:t>
      </w:r>
      <w:r w:rsidR="002A582A">
        <w:rPr>
          <w:rFonts w:ascii="Arial" w:hAnsi="Arial" w:cs="Arial"/>
        </w:rPr>
        <w:t>Cl</w:t>
      </w:r>
      <w:r w:rsidR="00EE3A33">
        <w:rPr>
          <w:rFonts w:ascii="Arial" w:hAnsi="Arial" w:cs="Arial"/>
        </w:rPr>
        <w:t xml:space="preserve">ips and </w:t>
      </w:r>
      <w:r w:rsidR="002A582A">
        <w:rPr>
          <w:rFonts w:ascii="Arial" w:hAnsi="Arial" w:cs="Arial"/>
        </w:rPr>
        <w:t>S</w:t>
      </w:r>
      <w:r w:rsidR="00EE3A33">
        <w:rPr>
          <w:rFonts w:ascii="Arial" w:hAnsi="Arial" w:cs="Arial"/>
        </w:rPr>
        <w:t xml:space="preserve">plices required for a complete system as required to meet </w:t>
      </w:r>
      <w:r w:rsidR="00DF2375">
        <w:rPr>
          <w:rFonts w:ascii="Arial" w:hAnsi="Arial" w:cs="Arial"/>
        </w:rPr>
        <w:t>L</w:t>
      </w:r>
      <w:r w:rsidR="00EE3A33">
        <w:rPr>
          <w:rFonts w:ascii="Arial" w:hAnsi="Arial" w:cs="Arial"/>
        </w:rPr>
        <w:t xml:space="preserve">ocal </w:t>
      </w:r>
      <w:r w:rsidR="00DF2375">
        <w:rPr>
          <w:rFonts w:ascii="Arial" w:hAnsi="Arial" w:cs="Arial"/>
        </w:rPr>
        <w:t>B</w:t>
      </w:r>
      <w:r w:rsidR="00EE3A33">
        <w:rPr>
          <w:rFonts w:ascii="Arial" w:hAnsi="Arial" w:cs="Arial"/>
        </w:rPr>
        <w:t xml:space="preserve">uilding </w:t>
      </w:r>
      <w:r w:rsidR="00DF2375">
        <w:rPr>
          <w:rFonts w:ascii="Arial" w:hAnsi="Arial" w:cs="Arial"/>
        </w:rPr>
        <w:t>C</w:t>
      </w:r>
      <w:r w:rsidR="00EE3A33">
        <w:rPr>
          <w:rFonts w:ascii="Arial" w:hAnsi="Arial" w:cs="Arial"/>
        </w:rPr>
        <w:t>odes.</w:t>
      </w:r>
    </w:p>
    <w:p w14:paraId="4E33FAA9" w14:textId="6C0E1279" w:rsidR="00EE3A33" w:rsidRDefault="00EE3A33" w:rsidP="00426CB4">
      <w:pPr>
        <w:pStyle w:val="ListParagraph"/>
        <w:numPr>
          <w:ilvl w:val="3"/>
          <w:numId w:val="15"/>
        </w:numPr>
        <w:rPr>
          <w:rFonts w:ascii="Arial" w:hAnsi="Arial" w:cs="Arial"/>
        </w:rPr>
      </w:pPr>
      <w:r>
        <w:rPr>
          <w:rFonts w:ascii="Arial" w:hAnsi="Arial" w:cs="Arial"/>
        </w:rPr>
        <w:t xml:space="preserve">Deflection of </w:t>
      </w:r>
      <w:r w:rsidR="002A582A">
        <w:rPr>
          <w:rFonts w:ascii="Arial" w:hAnsi="Arial" w:cs="Arial"/>
        </w:rPr>
        <w:t>G</w:t>
      </w:r>
      <w:r>
        <w:rPr>
          <w:rFonts w:ascii="Arial" w:hAnsi="Arial" w:cs="Arial"/>
        </w:rPr>
        <w:t>rid shall be limited to L/360 of the span when full dead load is applied (ASTM C635).</w:t>
      </w:r>
    </w:p>
    <w:p w14:paraId="76CED67C" w14:textId="111776E2" w:rsidR="00EA1FF1" w:rsidRDefault="00EA1FF1" w:rsidP="00426CB4">
      <w:pPr>
        <w:pStyle w:val="ListParagraph"/>
        <w:numPr>
          <w:ilvl w:val="3"/>
          <w:numId w:val="15"/>
        </w:numPr>
        <w:rPr>
          <w:rFonts w:ascii="Arial" w:hAnsi="Arial" w:cs="Arial"/>
        </w:rPr>
      </w:pPr>
      <w:r w:rsidRPr="00EA1FF1">
        <w:rPr>
          <w:rFonts w:ascii="Arial" w:hAnsi="Arial" w:cs="Arial"/>
        </w:rPr>
        <w:t>Aluminum extrusions shall be 6063</w:t>
      </w:r>
      <w:r w:rsidR="008C5934">
        <w:rPr>
          <w:rFonts w:ascii="Arial" w:hAnsi="Arial" w:cs="Arial"/>
        </w:rPr>
        <w:t xml:space="preserve"> </w:t>
      </w:r>
      <w:r w:rsidRPr="00EA1FF1">
        <w:rPr>
          <w:rFonts w:ascii="Arial" w:hAnsi="Arial" w:cs="Arial"/>
        </w:rPr>
        <w:t>T5</w:t>
      </w:r>
      <w:r w:rsidR="008C5934">
        <w:rPr>
          <w:rFonts w:ascii="Arial" w:hAnsi="Arial" w:cs="Arial"/>
        </w:rPr>
        <w:t xml:space="preserve"> or T6</w:t>
      </w:r>
      <w:r w:rsidRPr="00EA1FF1">
        <w:rPr>
          <w:rFonts w:ascii="Arial" w:hAnsi="Arial" w:cs="Arial"/>
        </w:rPr>
        <w:t xml:space="preserve"> alloy (ASTM B221, ASTM B221M).</w:t>
      </w:r>
    </w:p>
    <w:p w14:paraId="11D5D870" w14:textId="02B1DCB6" w:rsidR="00662E1F" w:rsidRDefault="00662E1F" w:rsidP="00426CB4">
      <w:pPr>
        <w:pStyle w:val="ListParagraph"/>
        <w:numPr>
          <w:ilvl w:val="3"/>
          <w:numId w:val="15"/>
        </w:numPr>
        <w:rPr>
          <w:rFonts w:ascii="Arial" w:hAnsi="Arial" w:cs="Arial"/>
        </w:rPr>
      </w:pPr>
      <w:r>
        <w:rPr>
          <w:rFonts w:ascii="Arial" w:hAnsi="Arial" w:cs="Arial"/>
        </w:rPr>
        <w:t>General: Provide metals free from surface blemishes where exposed to view in finished unit. Surfaces that exhibit pitting, seam marks, roller marks, stains, and discolorations, or other imperfections on finished units are not acceptable. All metal shall be of the highest-grade commercial type.</w:t>
      </w:r>
    </w:p>
    <w:p w14:paraId="0B5492F1" w14:textId="7C6CD6FB" w:rsidR="00662E1F" w:rsidRDefault="00662E1F" w:rsidP="00426CB4">
      <w:pPr>
        <w:pStyle w:val="ListParagraph"/>
        <w:numPr>
          <w:ilvl w:val="1"/>
          <w:numId w:val="15"/>
        </w:numPr>
        <w:rPr>
          <w:rFonts w:ascii="Arial" w:hAnsi="Arial" w:cs="Arial"/>
        </w:rPr>
      </w:pPr>
      <w:r>
        <w:rPr>
          <w:rFonts w:ascii="Arial" w:hAnsi="Arial" w:cs="Arial"/>
        </w:rPr>
        <w:t>Metal Panels:</w:t>
      </w:r>
    </w:p>
    <w:p w14:paraId="2DAC763F" w14:textId="36F8D709" w:rsidR="00DF2375" w:rsidRDefault="00DF2375" w:rsidP="00426CB4">
      <w:pPr>
        <w:pStyle w:val="ListParagraph"/>
        <w:numPr>
          <w:ilvl w:val="3"/>
          <w:numId w:val="15"/>
        </w:numPr>
        <w:spacing w:line="256" w:lineRule="auto"/>
        <w:rPr>
          <w:rFonts w:ascii="Arial" w:hAnsi="Arial" w:cs="Arial"/>
        </w:rPr>
      </w:pPr>
      <w:r>
        <w:rPr>
          <w:rFonts w:ascii="Arial" w:hAnsi="Arial" w:cs="Arial"/>
        </w:rPr>
        <w:t>For Panels, aluminum sheet shall be 3003-H14 alloy, minimum 0.032’’ (ASTM B209). Panels may be stucco-embossed or smooth aluminum.</w:t>
      </w:r>
    </w:p>
    <w:p w14:paraId="79F8226C" w14:textId="77777777" w:rsidR="00DF2375" w:rsidRDefault="00DF2375" w:rsidP="00426CB4">
      <w:pPr>
        <w:pStyle w:val="ListParagraph"/>
        <w:numPr>
          <w:ilvl w:val="3"/>
          <w:numId w:val="15"/>
        </w:numPr>
        <w:spacing w:line="256" w:lineRule="auto"/>
        <w:rPr>
          <w:rFonts w:ascii="Arial" w:hAnsi="Arial" w:cs="Arial"/>
        </w:rPr>
      </w:pPr>
      <w:r>
        <w:rPr>
          <w:rFonts w:ascii="Arial" w:hAnsi="Arial" w:cs="Arial"/>
        </w:rPr>
        <w:lastRenderedPageBreak/>
        <w:t>The metal acoustical Ceiling Panels shall be corrugated using ALPRO</w:t>
      </w:r>
      <w:r>
        <w:rPr>
          <w:rFonts w:ascii="Arial" w:hAnsi="Arial" w:cs="Arial"/>
          <w:vertAlign w:val="superscript"/>
        </w:rPr>
        <w:t>®</w:t>
      </w:r>
      <w:r>
        <w:rPr>
          <w:rFonts w:ascii="Arial" w:hAnsi="Arial" w:cs="Arial"/>
        </w:rPr>
        <w:t xml:space="preserve"> pattern type [Select: A-I, A-O, B, C, D, E-I, E-O, F, H, or J]. Note: Pattern H corrugation is limited to Lay-In Systems only. </w:t>
      </w:r>
    </w:p>
    <w:p w14:paraId="777D394C" w14:textId="035E3683" w:rsidR="00DF2375" w:rsidRDefault="00DF2375" w:rsidP="00426CB4">
      <w:pPr>
        <w:pStyle w:val="ListParagraph"/>
        <w:numPr>
          <w:ilvl w:val="3"/>
          <w:numId w:val="15"/>
        </w:numPr>
        <w:spacing w:line="256" w:lineRule="auto"/>
        <w:rPr>
          <w:rFonts w:ascii="Arial" w:hAnsi="Arial" w:cs="Arial"/>
        </w:rPr>
      </w:pPr>
      <w:r>
        <w:rPr>
          <w:rFonts w:ascii="Arial" w:hAnsi="Arial" w:cs="Arial"/>
        </w:rPr>
        <w:t>For perforated Panels, patterns to be 1/8’’ diameter holes on 21/64’’ staggered centers, approximately 13% open area.</w:t>
      </w:r>
    </w:p>
    <w:p w14:paraId="505DE295" w14:textId="2030FCD9" w:rsidR="00637EB4" w:rsidRDefault="00637EB4" w:rsidP="00637EB4">
      <w:pPr>
        <w:pStyle w:val="ListParagraph"/>
        <w:numPr>
          <w:ilvl w:val="1"/>
          <w:numId w:val="15"/>
        </w:numPr>
        <w:spacing w:line="256" w:lineRule="auto"/>
        <w:rPr>
          <w:rFonts w:ascii="Arial" w:hAnsi="Arial" w:cs="Arial"/>
        </w:rPr>
      </w:pPr>
      <w:r>
        <w:rPr>
          <w:rFonts w:ascii="Arial" w:hAnsi="Arial" w:cs="Arial"/>
        </w:rPr>
        <w:t>Fasteners:</w:t>
      </w:r>
    </w:p>
    <w:p w14:paraId="1260C523" w14:textId="24A5343D" w:rsidR="00637EB4" w:rsidRPr="00637EB4" w:rsidRDefault="00637EB4" w:rsidP="00637EB4">
      <w:pPr>
        <w:pStyle w:val="ListParagraph"/>
        <w:numPr>
          <w:ilvl w:val="3"/>
          <w:numId w:val="15"/>
        </w:numPr>
        <w:spacing w:line="254" w:lineRule="auto"/>
        <w:rPr>
          <w:rFonts w:ascii="Arial" w:hAnsi="Arial" w:cs="Arial"/>
        </w:rPr>
      </w:pPr>
      <w:r>
        <w:rPr>
          <w:rFonts w:ascii="Arial" w:hAnsi="Arial" w:cs="Arial"/>
        </w:rPr>
        <w:t>Fasteners must be NZF3000 coated Screws (#8-18 X ¾’’ LG PH Self-Drilling Screws with DT2000 coating</w:t>
      </w:r>
      <w:r w:rsidR="00826EC3">
        <w:rPr>
          <w:rFonts w:ascii="Arial" w:hAnsi="Arial" w:cs="Arial"/>
        </w:rPr>
        <w:t>)</w:t>
      </w:r>
      <w:r>
        <w:rPr>
          <w:rFonts w:ascii="Arial" w:hAnsi="Arial" w:cs="Arial"/>
        </w:rPr>
        <w:t>.</w:t>
      </w:r>
    </w:p>
    <w:p w14:paraId="53904F94" w14:textId="77777777" w:rsidR="00DF2375" w:rsidRDefault="00DF2375" w:rsidP="00426CB4">
      <w:pPr>
        <w:pStyle w:val="ListParagraph"/>
        <w:numPr>
          <w:ilvl w:val="1"/>
          <w:numId w:val="15"/>
        </w:numPr>
        <w:spacing w:line="256" w:lineRule="auto"/>
        <w:rPr>
          <w:rFonts w:ascii="Arial" w:hAnsi="Arial" w:cs="Arial"/>
        </w:rPr>
      </w:pPr>
      <w:bookmarkStart w:id="2" w:name="_Hlk42603839"/>
      <w:r>
        <w:rPr>
          <w:rFonts w:ascii="Arial" w:hAnsi="Arial" w:cs="Arial"/>
        </w:rPr>
        <w:t>Sound Absorption Material:</w:t>
      </w:r>
    </w:p>
    <w:p w14:paraId="1A6818FD" w14:textId="388E045D" w:rsidR="00DF2375" w:rsidRPr="00DF2375" w:rsidRDefault="00DF2375" w:rsidP="00426CB4">
      <w:pPr>
        <w:pStyle w:val="ListParagraph"/>
        <w:numPr>
          <w:ilvl w:val="3"/>
          <w:numId w:val="15"/>
        </w:numPr>
        <w:spacing w:line="256" w:lineRule="auto"/>
        <w:rPr>
          <w:rFonts w:ascii="Arial" w:hAnsi="Arial" w:cs="Arial"/>
        </w:rPr>
      </w:pPr>
      <w:r w:rsidRPr="00DF2375">
        <w:rPr>
          <w:rFonts w:ascii="Arial" w:hAnsi="Arial" w:cs="Arial"/>
        </w:rPr>
        <w:t>Provide fiberglass 2’’ thickness X 1.5 # density. The fiberglass Panel shall be wrapped in Class A, per ASTM E84, Black Polyethylene or Black PVC.</w:t>
      </w:r>
    </w:p>
    <w:bookmarkEnd w:id="2"/>
    <w:p w14:paraId="1375E677" w14:textId="77777777" w:rsidR="00426CB4" w:rsidRDefault="00426CB4" w:rsidP="00426CB4">
      <w:pPr>
        <w:rPr>
          <w:rFonts w:ascii="Arial" w:hAnsi="Arial" w:cs="Arial"/>
          <w:b/>
          <w:bCs/>
          <w:u w:val="single"/>
        </w:rPr>
      </w:pPr>
      <w:r>
        <w:rPr>
          <w:rFonts w:ascii="Arial" w:hAnsi="Arial" w:cs="Arial"/>
          <w:b/>
          <w:bCs/>
        </w:rPr>
        <w:t>2.03</w:t>
      </w:r>
      <w:r>
        <w:rPr>
          <w:rFonts w:ascii="Arial" w:hAnsi="Arial" w:cs="Arial"/>
          <w:b/>
          <w:bCs/>
        </w:rPr>
        <w:tab/>
      </w:r>
      <w:r>
        <w:rPr>
          <w:rFonts w:ascii="Arial" w:hAnsi="Arial" w:cs="Arial"/>
          <w:b/>
          <w:bCs/>
          <w:u w:val="single"/>
        </w:rPr>
        <w:t>FINISHES:</w:t>
      </w:r>
    </w:p>
    <w:p w14:paraId="2D172E16" w14:textId="793687EB" w:rsidR="00426CB4" w:rsidRDefault="00426CB4" w:rsidP="00426CB4">
      <w:pPr>
        <w:pStyle w:val="ListParagraph"/>
        <w:numPr>
          <w:ilvl w:val="0"/>
          <w:numId w:val="16"/>
        </w:numPr>
        <w:spacing w:line="256" w:lineRule="auto"/>
        <w:rPr>
          <w:rFonts w:ascii="Arial" w:hAnsi="Arial" w:cs="Arial"/>
        </w:rPr>
      </w:pPr>
      <w:r>
        <w:rPr>
          <w:rFonts w:ascii="Arial" w:hAnsi="Arial" w:cs="Arial"/>
        </w:rPr>
        <w:t>All ALPRO</w:t>
      </w:r>
      <w:r>
        <w:rPr>
          <w:rFonts w:ascii="Arial" w:hAnsi="Arial" w:cs="Arial"/>
          <w:vertAlign w:val="superscript"/>
        </w:rPr>
        <w:t>®</w:t>
      </w:r>
      <w:r>
        <w:rPr>
          <w:rFonts w:ascii="Arial" w:hAnsi="Arial" w:cs="Arial"/>
        </w:rPr>
        <w:t xml:space="preserve"> </w:t>
      </w:r>
      <w:r w:rsidR="0018143E">
        <w:rPr>
          <w:rFonts w:ascii="Arial" w:hAnsi="Arial" w:cs="Arial"/>
        </w:rPr>
        <w:t xml:space="preserve">Corrugate Acoustical </w:t>
      </w:r>
      <w:r>
        <w:rPr>
          <w:rFonts w:ascii="Arial" w:hAnsi="Arial" w:cs="Arial"/>
        </w:rPr>
        <w:t>Panels and accessories shall receive a multi-stage pretreatment prior to receiving an electrostatically applied, AAMA 2604 powder coating finish.</w:t>
      </w:r>
    </w:p>
    <w:p w14:paraId="6D4FC713" w14:textId="41E11B1E" w:rsidR="00426CB4" w:rsidRDefault="00426CB4" w:rsidP="00426CB4">
      <w:pPr>
        <w:pStyle w:val="ListParagraph"/>
        <w:numPr>
          <w:ilvl w:val="0"/>
          <w:numId w:val="16"/>
        </w:numPr>
        <w:spacing w:line="256" w:lineRule="auto"/>
        <w:rPr>
          <w:rFonts w:ascii="Arial" w:hAnsi="Arial" w:cs="Arial"/>
        </w:rPr>
      </w:pPr>
      <w:r>
        <w:rPr>
          <w:rFonts w:ascii="Arial" w:hAnsi="Arial" w:cs="Arial"/>
        </w:rPr>
        <w:t xml:space="preserve">All cut edges, including perforated holes, must be coated. </w:t>
      </w:r>
    </w:p>
    <w:p w14:paraId="28950FE0" w14:textId="77777777" w:rsidR="00426CB4" w:rsidRDefault="00426CB4" w:rsidP="00426CB4">
      <w:pPr>
        <w:pStyle w:val="ListParagraph"/>
        <w:numPr>
          <w:ilvl w:val="0"/>
          <w:numId w:val="16"/>
        </w:numPr>
        <w:spacing w:line="256" w:lineRule="auto"/>
        <w:rPr>
          <w:rFonts w:ascii="Arial" w:hAnsi="Arial" w:cs="Arial"/>
        </w:rPr>
      </w:pPr>
      <w:r>
        <w:rPr>
          <w:rFonts w:ascii="Arial" w:hAnsi="Arial" w:cs="Arial"/>
        </w:rPr>
        <w:t>Paint color to be selected from ALPRO</w:t>
      </w:r>
      <w:r>
        <w:rPr>
          <w:rFonts w:ascii="Arial" w:hAnsi="Arial" w:cs="Arial"/>
          <w:vertAlign w:val="superscript"/>
        </w:rPr>
        <w:t>®</w:t>
      </w:r>
      <w:r>
        <w:rPr>
          <w:rFonts w:ascii="Arial" w:hAnsi="Arial" w:cs="Arial"/>
        </w:rPr>
        <w:t xml:space="preserve"> Standard Colors.</w:t>
      </w:r>
    </w:p>
    <w:p w14:paraId="798ED478" w14:textId="77777777" w:rsidR="00426CB4" w:rsidRDefault="00426CB4" w:rsidP="00426CB4">
      <w:pPr>
        <w:rPr>
          <w:rFonts w:ascii="Arial" w:hAnsi="Arial" w:cs="Arial"/>
          <w:b/>
          <w:bCs/>
          <w:u w:val="single"/>
        </w:rPr>
      </w:pPr>
      <w:r>
        <w:rPr>
          <w:rFonts w:ascii="Arial" w:hAnsi="Arial" w:cs="Arial"/>
          <w:b/>
          <w:bCs/>
        </w:rPr>
        <w:t>2.04</w:t>
      </w:r>
      <w:r>
        <w:rPr>
          <w:rFonts w:ascii="Arial" w:hAnsi="Arial" w:cs="Arial"/>
          <w:b/>
          <w:bCs/>
        </w:rPr>
        <w:tab/>
      </w:r>
      <w:r>
        <w:rPr>
          <w:rFonts w:ascii="Arial" w:hAnsi="Arial" w:cs="Arial"/>
          <w:b/>
          <w:bCs/>
          <w:u w:val="single"/>
        </w:rPr>
        <w:t>FABRICATION:</w:t>
      </w:r>
    </w:p>
    <w:p w14:paraId="777A0676" w14:textId="77777777" w:rsidR="00426CB4" w:rsidRDefault="00426CB4" w:rsidP="00426CB4">
      <w:pPr>
        <w:pStyle w:val="ListParagraph"/>
        <w:numPr>
          <w:ilvl w:val="0"/>
          <w:numId w:val="17"/>
        </w:numPr>
        <w:spacing w:line="256" w:lineRule="auto"/>
        <w:rPr>
          <w:rFonts w:ascii="Arial" w:hAnsi="Arial" w:cs="Arial"/>
        </w:rPr>
      </w:pPr>
      <w:r>
        <w:rPr>
          <w:rFonts w:ascii="Arial" w:hAnsi="Arial" w:cs="Arial"/>
        </w:rPr>
        <w:t>Provide factory curved Main Tees to specified radii, which is not smaller than 24’’.</w:t>
      </w:r>
    </w:p>
    <w:p w14:paraId="1F56DB46" w14:textId="77777777" w:rsidR="00426CB4" w:rsidRDefault="00426CB4" w:rsidP="00426CB4">
      <w:pPr>
        <w:pStyle w:val="ListParagraph"/>
        <w:numPr>
          <w:ilvl w:val="0"/>
          <w:numId w:val="17"/>
        </w:numPr>
        <w:spacing w:line="256" w:lineRule="auto"/>
        <w:rPr>
          <w:rFonts w:ascii="Arial" w:hAnsi="Arial" w:cs="Arial"/>
        </w:rPr>
      </w:pPr>
      <w:r>
        <w:rPr>
          <w:rFonts w:ascii="Arial" w:hAnsi="Arial" w:cs="Arial"/>
        </w:rPr>
        <w:t>Provide Splice Clips as necessary to connect Main Tees. Provide 2-Way Clips to attach Cross Tees.</w:t>
      </w:r>
    </w:p>
    <w:p w14:paraId="6226D063" w14:textId="08D2A26E" w:rsidR="00426CB4" w:rsidRDefault="00426CB4" w:rsidP="00426CB4">
      <w:pPr>
        <w:pStyle w:val="ListParagraph"/>
        <w:numPr>
          <w:ilvl w:val="0"/>
          <w:numId w:val="17"/>
        </w:numPr>
        <w:spacing w:line="256" w:lineRule="auto"/>
        <w:rPr>
          <w:rFonts w:ascii="Arial" w:hAnsi="Arial" w:cs="Arial"/>
        </w:rPr>
      </w:pPr>
      <w:r>
        <w:rPr>
          <w:rFonts w:ascii="Arial" w:hAnsi="Arial" w:cs="Arial"/>
        </w:rPr>
        <w:t xml:space="preserve">For </w:t>
      </w:r>
      <w:r w:rsidR="00DB1757">
        <w:rPr>
          <w:rFonts w:ascii="Arial" w:hAnsi="Arial" w:cs="Arial"/>
        </w:rPr>
        <w:t>La</w:t>
      </w:r>
      <w:r>
        <w:rPr>
          <w:rFonts w:ascii="Arial" w:hAnsi="Arial" w:cs="Arial"/>
        </w:rPr>
        <w:t>y-</w:t>
      </w:r>
      <w:r w:rsidR="00DB1757">
        <w:rPr>
          <w:rFonts w:ascii="Arial" w:hAnsi="Arial" w:cs="Arial"/>
        </w:rPr>
        <w:t>I</w:t>
      </w:r>
      <w:r>
        <w:rPr>
          <w:rFonts w:ascii="Arial" w:hAnsi="Arial" w:cs="Arial"/>
        </w:rPr>
        <w:t xml:space="preserve">n </w:t>
      </w:r>
      <w:r w:rsidR="00DB1757">
        <w:rPr>
          <w:rFonts w:ascii="Arial" w:hAnsi="Arial" w:cs="Arial"/>
        </w:rPr>
        <w:t>S</w:t>
      </w:r>
      <w:r>
        <w:rPr>
          <w:rFonts w:ascii="Arial" w:hAnsi="Arial" w:cs="Arial"/>
        </w:rPr>
        <w:t xml:space="preserve">ystems, pre-cut specified Panel to lay into specified module. </w:t>
      </w:r>
    </w:p>
    <w:p w14:paraId="06155C81" w14:textId="77777777" w:rsidR="00426CB4" w:rsidRDefault="00426CB4" w:rsidP="00426CB4">
      <w:pPr>
        <w:rPr>
          <w:rFonts w:ascii="Arial" w:hAnsi="Arial" w:cs="Arial"/>
          <w:b/>
          <w:bCs/>
          <w:color w:val="FF0000"/>
          <w:u w:val="single"/>
        </w:rPr>
      </w:pPr>
    </w:p>
    <w:p w14:paraId="68A927BD" w14:textId="37F670F6" w:rsidR="00426CB4" w:rsidRDefault="00426CB4" w:rsidP="00426CB4">
      <w:pPr>
        <w:rPr>
          <w:rFonts w:ascii="Arial" w:hAnsi="Arial" w:cs="Arial"/>
          <w:b/>
          <w:bCs/>
          <w:color w:val="FF0000"/>
          <w:u w:val="single"/>
        </w:rPr>
      </w:pPr>
      <w:r>
        <w:rPr>
          <w:rFonts w:ascii="Arial" w:hAnsi="Arial" w:cs="Arial"/>
          <w:b/>
          <w:bCs/>
          <w:u w:val="single"/>
        </w:rPr>
        <w:t>PART 3   EXECUTION</w:t>
      </w:r>
    </w:p>
    <w:p w14:paraId="3C666849" w14:textId="77777777" w:rsidR="00426CB4" w:rsidRDefault="00426CB4" w:rsidP="00426CB4">
      <w:pPr>
        <w:rPr>
          <w:rFonts w:ascii="Arial" w:hAnsi="Arial" w:cs="Arial"/>
          <w:b/>
          <w:bCs/>
          <w:u w:val="single"/>
        </w:rPr>
      </w:pPr>
      <w:r>
        <w:rPr>
          <w:rFonts w:ascii="Arial" w:hAnsi="Arial" w:cs="Arial"/>
          <w:b/>
          <w:bCs/>
        </w:rPr>
        <w:t>3.01</w:t>
      </w:r>
      <w:r>
        <w:rPr>
          <w:rFonts w:ascii="Arial" w:hAnsi="Arial" w:cs="Arial"/>
          <w:b/>
          <w:bCs/>
        </w:rPr>
        <w:tab/>
      </w:r>
      <w:r>
        <w:rPr>
          <w:rFonts w:ascii="Arial" w:hAnsi="Arial" w:cs="Arial"/>
          <w:b/>
          <w:bCs/>
          <w:u w:val="single"/>
        </w:rPr>
        <w:t>EXAMINATION:</w:t>
      </w:r>
    </w:p>
    <w:p w14:paraId="3FBB7E34" w14:textId="77777777" w:rsidR="00426CB4" w:rsidRDefault="00426CB4" w:rsidP="00426CB4">
      <w:pPr>
        <w:pStyle w:val="ListParagraph"/>
        <w:numPr>
          <w:ilvl w:val="0"/>
          <w:numId w:val="18"/>
        </w:numPr>
        <w:spacing w:line="256" w:lineRule="auto"/>
        <w:rPr>
          <w:rFonts w:ascii="Arial" w:hAnsi="Arial" w:cs="Arial"/>
        </w:rPr>
      </w:pPr>
      <w:r>
        <w:rPr>
          <w:rFonts w:ascii="Arial" w:hAnsi="Arial" w:cs="Arial"/>
        </w:rPr>
        <w:t>Examination of Surfaces: Installer must examine conditions under which work is to be performed and must notify Contractor in writing of unsatisfactory conditions.</w:t>
      </w:r>
    </w:p>
    <w:p w14:paraId="16E567E3" w14:textId="77777777" w:rsidR="00426CB4" w:rsidRDefault="00426CB4" w:rsidP="00426CB4">
      <w:pPr>
        <w:pStyle w:val="ListParagraph"/>
        <w:numPr>
          <w:ilvl w:val="0"/>
          <w:numId w:val="18"/>
        </w:numPr>
        <w:spacing w:line="256" w:lineRule="auto"/>
        <w:rPr>
          <w:rFonts w:ascii="Arial" w:hAnsi="Arial" w:cs="Arial"/>
        </w:rPr>
      </w:pPr>
      <w:r>
        <w:rPr>
          <w:rFonts w:ascii="Arial" w:hAnsi="Arial" w:cs="Arial"/>
        </w:rPr>
        <w:t>Verify that field measurements and block-out dimensions are as shown on Shop Drawings.</w:t>
      </w:r>
    </w:p>
    <w:p w14:paraId="79CF1E84" w14:textId="77777777" w:rsidR="00426CB4" w:rsidRDefault="00426CB4" w:rsidP="00426CB4">
      <w:pPr>
        <w:rPr>
          <w:rFonts w:ascii="Arial" w:hAnsi="Arial" w:cs="Arial"/>
          <w:b/>
          <w:bCs/>
          <w:u w:val="single"/>
        </w:rPr>
      </w:pPr>
      <w:r>
        <w:rPr>
          <w:rFonts w:ascii="Arial" w:hAnsi="Arial" w:cs="Arial"/>
          <w:b/>
          <w:bCs/>
        </w:rPr>
        <w:t>3.02</w:t>
      </w:r>
      <w:r>
        <w:rPr>
          <w:rFonts w:ascii="Arial" w:hAnsi="Arial" w:cs="Arial"/>
          <w:b/>
          <w:bCs/>
        </w:rPr>
        <w:tab/>
      </w:r>
      <w:r>
        <w:rPr>
          <w:rFonts w:ascii="Arial" w:hAnsi="Arial" w:cs="Arial"/>
          <w:b/>
          <w:bCs/>
          <w:u w:val="single"/>
        </w:rPr>
        <w:t>PREPARATION:</w:t>
      </w:r>
    </w:p>
    <w:p w14:paraId="19D2B0DB" w14:textId="77777777" w:rsidR="00426CB4" w:rsidRDefault="00426CB4" w:rsidP="00426CB4">
      <w:pPr>
        <w:pStyle w:val="ListParagraph"/>
        <w:numPr>
          <w:ilvl w:val="0"/>
          <w:numId w:val="19"/>
        </w:numPr>
        <w:spacing w:line="256" w:lineRule="auto"/>
        <w:rPr>
          <w:rFonts w:ascii="Arial" w:hAnsi="Arial" w:cs="Arial"/>
        </w:rPr>
      </w:pPr>
      <w:r>
        <w:rPr>
          <w:rFonts w:ascii="Arial" w:hAnsi="Arial" w:cs="Arial"/>
        </w:rPr>
        <w:t>Clean surfaces thoroughly prior to installation.</w:t>
      </w:r>
    </w:p>
    <w:p w14:paraId="42D7819F" w14:textId="77777777" w:rsidR="00426CB4" w:rsidRDefault="00426CB4" w:rsidP="00426CB4">
      <w:pPr>
        <w:pStyle w:val="ListParagraph"/>
        <w:numPr>
          <w:ilvl w:val="0"/>
          <w:numId w:val="19"/>
        </w:numPr>
        <w:spacing w:line="256" w:lineRule="auto"/>
        <w:rPr>
          <w:rFonts w:ascii="Arial" w:hAnsi="Arial" w:cs="Arial"/>
        </w:rPr>
      </w:pPr>
      <w:r>
        <w:rPr>
          <w:rFonts w:ascii="Arial" w:hAnsi="Arial" w:cs="Arial"/>
        </w:rPr>
        <w:t>Prepare surfaces using the methods recommended by the Manufacturer to achieve the best result for the project conditions.</w:t>
      </w:r>
    </w:p>
    <w:p w14:paraId="60949637" w14:textId="77777777" w:rsidR="00426CB4" w:rsidRDefault="00426CB4" w:rsidP="00426CB4">
      <w:pPr>
        <w:rPr>
          <w:rFonts w:ascii="Arial" w:hAnsi="Arial" w:cs="Arial"/>
          <w:b/>
          <w:bCs/>
          <w:u w:val="single"/>
        </w:rPr>
      </w:pPr>
      <w:r>
        <w:rPr>
          <w:rFonts w:ascii="Arial" w:hAnsi="Arial" w:cs="Arial"/>
          <w:b/>
          <w:bCs/>
        </w:rPr>
        <w:t>3.03</w:t>
      </w:r>
      <w:r>
        <w:rPr>
          <w:rFonts w:ascii="Arial" w:hAnsi="Arial" w:cs="Arial"/>
          <w:b/>
          <w:bCs/>
        </w:rPr>
        <w:tab/>
      </w:r>
      <w:r>
        <w:rPr>
          <w:rFonts w:ascii="Arial" w:hAnsi="Arial" w:cs="Arial"/>
          <w:b/>
          <w:bCs/>
          <w:u w:val="single"/>
        </w:rPr>
        <w:t>INSTALLATION:</w:t>
      </w:r>
    </w:p>
    <w:p w14:paraId="3F539392" w14:textId="77777777" w:rsidR="00426CB4" w:rsidRDefault="00426CB4" w:rsidP="00426CB4">
      <w:pPr>
        <w:pStyle w:val="ListParagraph"/>
        <w:numPr>
          <w:ilvl w:val="0"/>
          <w:numId w:val="20"/>
        </w:numPr>
        <w:spacing w:line="256" w:lineRule="auto"/>
        <w:rPr>
          <w:rFonts w:ascii="Arial" w:hAnsi="Arial" w:cs="Arial"/>
        </w:rPr>
      </w:pPr>
      <w:r>
        <w:rPr>
          <w:rFonts w:ascii="Arial" w:hAnsi="Arial" w:cs="Arial"/>
        </w:rPr>
        <w:t>General: Comply with Manufacturer’s printed instructions, governing regulations for Seismic Codes, Local Building Codes, and the Ceiling &amp; Interior Systems Construction Association Standards applicable to work.</w:t>
      </w:r>
    </w:p>
    <w:p w14:paraId="04512ED8" w14:textId="77777777" w:rsidR="00426CB4" w:rsidRDefault="00426CB4" w:rsidP="00426CB4">
      <w:pPr>
        <w:pStyle w:val="ListParagraph"/>
        <w:numPr>
          <w:ilvl w:val="0"/>
          <w:numId w:val="20"/>
        </w:numPr>
        <w:spacing w:line="256" w:lineRule="auto"/>
        <w:rPr>
          <w:rFonts w:ascii="Arial" w:hAnsi="Arial" w:cs="Arial"/>
        </w:rPr>
      </w:pPr>
      <w:r>
        <w:rPr>
          <w:rFonts w:ascii="Arial" w:hAnsi="Arial" w:cs="Arial"/>
        </w:rPr>
        <w:t xml:space="preserve">Space Enclosure: Do not install any work until space is enclosed and weatherproofed, wet-work in space is completed and nominally dry, work above ceilings is complete, and </w:t>
      </w:r>
      <w:r>
        <w:rPr>
          <w:rFonts w:ascii="Arial" w:hAnsi="Arial" w:cs="Arial"/>
        </w:rPr>
        <w:lastRenderedPageBreak/>
        <w:t>temperature and humidity shall be continuously maintained at values near those of final occupancy.</w:t>
      </w:r>
    </w:p>
    <w:p w14:paraId="397ED00A" w14:textId="77777777" w:rsidR="00426CB4" w:rsidRDefault="00426CB4" w:rsidP="00426CB4">
      <w:pPr>
        <w:rPr>
          <w:rFonts w:ascii="Arial" w:hAnsi="Arial" w:cs="Arial"/>
          <w:b/>
          <w:bCs/>
          <w:u w:val="single"/>
        </w:rPr>
      </w:pPr>
      <w:r>
        <w:rPr>
          <w:rFonts w:ascii="Arial" w:hAnsi="Arial" w:cs="Arial"/>
          <w:b/>
          <w:bCs/>
        </w:rPr>
        <w:t>3.04</w:t>
      </w:r>
      <w:r>
        <w:rPr>
          <w:rFonts w:ascii="Arial" w:hAnsi="Arial" w:cs="Arial"/>
          <w:b/>
          <w:bCs/>
        </w:rPr>
        <w:tab/>
      </w:r>
      <w:r>
        <w:rPr>
          <w:rFonts w:ascii="Arial" w:hAnsi="Arial" w:cs="Arial"/>
          <w:b/>
          <w:bCs/>
          <w:u w:val="single"/>
        </w:rPr>
        <w:t>CLEANING:</w:t>
      </w:r>
    </w:p>
    <w:p w14:paraId="13AE05D8" w14:textId="77777777" w:rsidR="00DB1757" w:rsidRPr="00135C4A" w:rsidRDefault="00DB1757" w:rsidP="00DB1757">
      <w:pPr>
        <w:pStyle w:val="ListParagraph"/>
        <w:numPr>
          <w:ilvl w:val="0"/>
          <w:numId w:val="24"/>
        </w:numPr>
        <w:rPr>
          <w:rFonts w:ascii="Arial" w:hAnsi="Arial" w:cs="Arial"/>
        </w:rPr>
      </w:pPr>
      <w:r>
        <w:rPr>
          <w:rFonts w:ascii="Arial" w:hAnsi="Arial" w:cs="Arial"/>
        </w:rPr>
        <w:t>Follow Manufacturer’s cleaning instructions for specified finish.</w:t>
      </w:r>
    </w:p>
    <w:p w14:paraId="013FE014" w14:textId="77777777" w:rsidR="00426CB4" w:rsidRDefault="00426CB4" w:rsidP="00426CB4">
      <w:pPr>
        <w:rPr>
          <w:rFonts w:ascii="Arial" w:hAnsi="Arial" w:cs="Arial"/>
          <w:b/>
          <w:bCs/>
          <w:u w:val="single"/>
        </w:rPr>
      </w:pPr>
      <w:r>
        <w:rPr>
          <w:rFonts w:ascii="Arial" w:hAnsi="Arial" w:cs="Arial"/>
          <w:b/>
          <w:bCs/>
        </w:rPr>
        <w:t>3.05</w:t>
      </w:r>
      <w:r>
        <w:rPr>
          <w:rFonts w:ascii="Arial" w:hAnsi="Arial" w:cs="Arial"/>
          <w:b/>
          <w:bCs/>
        </w:rPr>
        <w:tab/>
      </w:r>
      <w:r>
        <w:rPr>
          <w:rFonts w:ascii="Arial" w:hAnsi="Arial" w:cs="Arial"/>
          <w:b/>
          <w:bCs/>
          <w:u w:val="single"/>
        </w:rPr>
        <w:t>PROTECTION:</w:t>
      </w:r>
    </w:p>
    <w:p w14:paraId="0A84093B" w14:textId="490421E4" w:rsidR="00426CB4" w:rsidRDefault="00426CB4" w:rsidP="00426CB4">
      <w:pPr>
        <w:pStyle w:val="ListParagraph"/>
        <w:numPr>
          <w:ilvl w:val="0"/>
          <w:numId w:val="22"/>
        </w:numPr>
        <w:spacing w:line="256" w:lineRule="auto"/>
        <w:rPr>
          <w:rFonts w:ascii="Arial" w:hAnsi="Arial" w:cs="Arial"/>
        </w:rPr>
      </w:pPr>
      <w:r>
        <w:rPr>
          <w:rFonts w:ascii="Arial" w:hAnsi="Arial" w:cs="Arial"/>
        </w:rPr>
        <w:t xml:space="preserve">Procedures: Care should be taken during the remainder of construction to protect </w:t>
      </w:r>
      <w:r w:rsidR="0018143E">
        <w:rPr>
          <w:rFonts w:ascii="Arial" w:hAnsi="Arial" w:cs="Arial"/>
        </w:rPr>
        <w:t>ALPRO</w:t>
      </w:r>
      <w:r w:rsidR="0018143E" w:rsidRPr="003151C0">
        <w:rPr>
          <w:rFonts w:ascii="Arial" w:hAnsi="Arial" w:cs="Arial"/>
          <w:vertAlign w:val="superscript"/>
        </w:rPr>
        <w:t>®</w:t>
      </w:r>
      <w:r w:rsidR="0018143E">
        <w:rPr>
          <w:rFonts w:ascii="Arial" w:hAnsi="Arial" w:cs="Arial"/>
        </w:rPr>
        <w:t xml:space="preserve"> Corrugate Acoustical Ceiling Panels for Natatoriums</w:t>
      </w:r>
      <w:r>
        <w:rPr>
          <w:rFonts w:ascii="Arial" w:hAnsi="Arial" w:cs="Arial"/>
        </w:rPr>
        <w:t xml:space="preserve"> from damage.</w:t>
      </w:r>
    </w:p>
    <w:p w14:paraId="6F8D577F" w14:textId="77777777" w:rsidR="000A1978" w:rsidRPr="0062002F" w:rsidRDefault="000A1978" w:rsidP="000A1978">
      <w:pPr>
        <w:pStyle w:val="ListParagraph"/>
        <w:numPr>
          <w:ilvl w:val="0"/>
          <w:numId w:val="22"/>
        </w:numPr>
        <w:contextualSpacing w:val="0"/>
        <w:rPr>
          <w:rFonts w:ascii="Arial" w:hAnsi="Arial" w:cs="Arial"/>
        </w:rPr>
      </w:pPr>
      <w:r>
        <w:rPr>
          <w:rFonts w:ascii="Arial" w:hAnsi="Arial" w:cs="Arial"/>
        </w:rPr>
        <w:t>Protection of Gordon, Inc. systems from damage by other trades after installation to be provided by the General Contractor.</w:t>
      </w:r>
    </w:p>
    <w:p w14:paraId="35DFB42C" w14:textId="77777777" w:rsidR="00426CB4" w:rsidRDefault="00426CB4" w:rsidP="00426CB4">
      <w:pPr>
        <w:rPr>
          <w:rFonts w:ascii="Arial" w:hAnsi="Arial" w:cs="Arial"/>
          <w:color w:val="FF0000"/>
        </w:rPr>
      </w:pPr>
    </w:p>
    <w:p w14:paraId="620FBCF2" w14:textId="77777777" w:rsidR="00426CB4" w:rsidRDefault="00426CB4" w:rsidP="00426CB4">
      <w:pPr>
        <w:rPr>
          <w:rFonts w:ascii="Arial" w:hAnsi="Arial" w:cs="Arial"/>
        </w:rPr>
      </w:pPr>
    </w:p>
    <w:p w14:paraId="10D07C43" w14:textId="77777777" w:rsidR="00426CB4" w:rsidRDefault="00426CB4" w:rsidP="003D5EDC">
      <w:pPr>
        <w:jc w:val="center"/>
        <w:rPr>
          <w:rFonts w:ascii="Arial" w:hAnsi="Arial" w:cs="Arial"/>
          <w:b/>
          <w:bCs/>
          <w:u w:val="single"/>
        </w:rPr>
      </w:pPr>
      <w:r>
        <w:rPr>
          <w:rFonts w:ascii="Arial" w:hAnsi="Arial" w:cs="Arial"/>
          <w:b/>
          <w:bCs/>
          <w:u w:val="single"/>
        </w:rPr>
        <w:t>END OF SECTION</w:t>
      </w:r>
    </w:p>
    <w:p w14:paraId="293BE2D8" w14:textId="77777777" w:rsidR="00426CB4" w:rsidRDefault="00426CB4" w:rsidP="00426CB4">
      <w:pPr>
        <w:rPr>
          <w:color w:val="FF0000"/>
        </w:rPr>
      </w:pPr>
    </w:p>
    <w:p w14:paraId="5FD86299" w14:textId="77777777" w:rsidR="001742EE" w:rsidRPr="00267114" w:rsidRDefault="001742EE" w:rsidP="00426CB4">
      <w:pPr>
        <w:rPr>
          <w:color w:val="FF0000"/>
        </w:rPr>
      </w:pPr>
    </w:p>
    <w:sectPr w:rsidR="001742EE" w:rsidRPr="00267114" w:rsidSect="003D5EDC">
      <w:footerReference w:type="defaul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3845" w14:textId="77777777" w:rsidR="00A813B7" w:rsidRDefault="00A813B7">
      <w:pPr>
        <w:spacing w:after="0" w:line="240" w:lineRule="auto"/>
      </w:pPr>
      <w:r>
        <w:separator/>
      </w:r>
    </w:p>
  </w:endnote>
  <w:endnote w:type="continuationSeparator" w:id="0">
    <w:p w14:paraId="58266EE5" w14:textId="77777777" w:rsidR="00A813B7" w:rsidRDefault="00A8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163469"/>
      <w:docPartObj>
        <w:docPartGallery w:val="Page Numbers (Bottom of Page)"/>
        <w:docPartUnique/>
      </w:docPartObj>
    </w:sdtPr>
    <w:sdtEndPr>
      <w:rPr>
        <w:noProof/>
      </w:rPr>
    </w:sdtEndPr>
    <w:sdtContent>
      <w:p w14:paraId="728DDC58" w14:textId="77777777" w:rsidR="003D5EDC" w:rsidRDefault="003D5EDC" w:rsidP="003D5EDC">
        <w:pPr>
          <w:pStyle w:val="Footer"/>
        </w:pPr>
        <w:r>
          <w:t>Alpro Corrugate Acoustical Ceiling</w:t>
        </w:r>
      </w:p>
      <w:p w14:paraId="474B0AF0" w14:textId="77777777" w:rsidR="003D5EDC" w:rsidRDefault="003D5EDC" w:rsidP="003D5EDC">
        <w:pPr>
          <w:pStyle w:val="Footer"/>
        </w:pPr>
        <w:r>
          <w:t xml:space="preserve">Panel Systems for Natatoriums  </w:t>
        </w:r>
      </w:p>
      <w:p w14:paraId="79657200" w14:textId="0527E3B5" w:rsidR="003D5EDC" w:rsidRDefault="003D5EDC" w:rsidP="003D5EDC">
        <w:pPr>
          <w:pStyle w:val="Footer"/>
        </w:pPr>
        <w:r>
          <w:t xml:space="preserve">September 25, 2024                                                    </w:t>
        </w: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p w14:paraId="2643433B" w14:textId="174CD3C9" w:rsidR="005C3CAB" w:rsidRDefault="005C3CAB" w:rsidP="003D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74083" w14:textId="77777777" w:rsidR="00A813B7" w:rsidRDefault="00A813B7">
      <w:pPr>
        <w:spacing w:after="0" w:line="240" w:lineRule="auto"/>
      </w:pPr>
      <w:r>
        <w:separator/>
      </w:r>
    </w:p>
  </w:footnote>
  <w:footnote w:type="continuationSeparator" w:id="0">
    <w:p w14:paraId="4A6B61D2" w14:textId="77777777" w:rsidR="00A813B7" w:rsidRDefault="00A81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D41"/>
    <w:multiLevelType w:val="hybridMultilevel"/>
    <w:tmpl w:val="26EEF5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004E1"/>
    <w:multiLevelType w:val="hybridMultilevel"/>
    <w:tmpl w:val="BB9A962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52447"/>
    <w:multiLevelType w:val="hybridMultilevel"/>
    <w:tmpl w:val="8D043D7A"/>
    <w:lvl w:ilvl="0" w:tplc="49ACC6D2">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FD487282">
      <w:start w:val="1"/>
      <w:numFmt w:val="lowerLetter"/>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0A50"/>
    <w:multiLevelType w:val="hybridMultilevel"/>
    <w:tmpl w:val="D974C6C2"/>
    <w:lvl w:ilvl="0" w:tplc="6B74A9F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892A9D9A">
      <w:start w:val="1"/>
      <w:numFmt w:val="lowerLetter"/>
      <w:lvlText w:val="%4."/>
      <w:lvlJc w:val="left"/>
      <w:pPr>
        <w:ind w:left="2880" w:hanging="360"/>
      </w:pPr>
      <w:rPr>
        <w:rFonts w:hint="default"/>
        <w:sz w:val="22"/>
        <w:szCs w:val="22"/>
      </w:rPr>
    </w:lvl>
    <w:lvl w:ilvl="4" w:tplc="0409001B">
      <w:start w:val="1"/>
      <w:numFmt w:val="lowerRoman"/>
      <w:lvlText w:val="%5."/>
      <w:lvlJc w:val="right"/>
      <w:pPr>
        <w:ind w:left="3600" w:hanging="360"/>
      </w:p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A1985"/>
    <w:multiLevelType w:val="hybridMultilevel"/>
    <w:tmpl w:val="033C8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EA73C0D"/>
    <w:multiLevelType w:val="hybridMultilevel"/>
    <w:tmpl w:val="9F0639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A344E"/>
    <w:multiLevelType w:val="hybridMultilevel"/>
    <w:tmpl w:val="C5C816AA"/>
    <w:lvl w:ilvl="0" w:tplc="235CDB1A">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5454D"/>
    <w:multiLevelType w:val="hybridMultilevel"/>
    <w:tmpl w:val="BF76C59A"/>
    <w:lvl w:ilvl="0" w:tplc="91E81B52">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994522">
    <w:abstractNumId w:val="15"/>
  </w:num>
  <w:num w:numId="2" w16cid:durableId="990908747">
    <w:abstractNumId w:val="20"/>
  </w:num>
  <w:num w:numId="3" w16cid:durableId="1594705058">
    <w:abstractNumId w:val="7"/>
  </w:num>
  <w:num w:numId="4" w16cid:durableId="1937320780">
    <w:abstractNumId w:val="11"/>
  </w:num>
  <w:num w:numId="5" w16cid:durableId="1591507668">
    <w:abstractNumId w:val="19"/>
  </w:num>
  <w:num w:numId="6" w16cid:durableId="313142162">
    <w:abstractNumId w:val="22"/>
  </w:num>
  <w:num w:numId="7" w16cid:durableId="796677010">
    <w:abstractNumId w:val="23"/>
  </w:num>
  <w:num w:numId="8" w16cid:durableId="153880250">
    <w:abstractNumId w:val="1"/>
  </w:num>
  <w:num w:numId="9" w16cid:durableId="1878812690">
    <w:abstractNumId w:val="5"/>
  </w:num>
  <w:num w:numId="10" w16cid:durableId="1622422022">
    <w:abstractNumId w:val="17"/>
  </w:num>
  <w:num w:numId="11" w16cid:durableId="488525652">
    <w:abstractNumId w:val="2"/>
  </w:num>
  <w:num w:numId="12" w16cid:durableId="2060547588">
    <w:abstractNumId w:val="14"/>
  </w:num>
  <w:num w:numId="13" w16cid:durableId="123500224">
    <w:abstractNumId w:val="0"/>
  </w:num>
  <w:num w:numId="14" w16cid:durableId="976036446">
    <w:abstractNumId w:val="8"/>
  </w:num>
  <w:num w:numId="15" w16cid:durableId="585069003">
    <w:abstractNumId w:val="10"/>
  </w:num>
  <w:num w:numId="16" w16cid:durableId="1965192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43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37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15350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744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9126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3660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7730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8240257">
    <w:abstractNumId w:val="6"/>
  </w:num>
  <w:num w:numId="25" w16cid:durableId="659042163">
    <w:abstractNumId w:val="9"/>
  </w:num>
  <w:num w:numId="26" w16cid:durableId="2018000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8484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3216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051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436986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155F4"/>
    <w:rsid w:val="00020751"/>
    <w:rsid w:val="000535E3"/>
    <w:rsid w:val="00062940"/>
    <w:rsid w:val="000A1978"/>
    <w:rsid w:val="0011496C"/>
    <w:rsid w:val="00135C4A"/>
    <w:rsid w:val="001675C5"/>
    <w:rsid w:val="001742EE"/>
    <w:rsid w:val="0018143E"/>
    <w:rsid w:val="00186CB6"/>
    <w:rsid w:val="00255B87"/>
    <w:rsid w:val="00267094"/>
    <w:rsid w:val="00267114"/>
    <w:rsid w:val="00285993"/>
    <w:rsid w:val="00293AE9"/>
    <w:rsid w:val="002A582A"/>
    <w:rsid w:val="002B7D09"/>
    <w:rsid w:val="002C1463"/>
    <w:rsid w:val="002C7D42"/>
    <w:rsid w:val="002F71A1"/>
    <w:rsid w:val="003151C0"/>
    <w:rsid w:val="00337355"/>
    <w:rsid w:val="003406AA"/>
    <w:rsid w:val="00340938"/>
    <w:rsid w:val="00342272"/>
    <w:rsid w:val="003566BC"/>
    <w:rsid w:val="003B663F"/>
    <w:rsid w:val="003C0877"/>
    <w:rsid w:val="003D5EDC"/>
    <w:rsid w:val="00420CED"/>
    <w:rsid w:val="00426CB4"/>
    <w:rsid w:val="004562D3"/>
    <w:rsid w:val="004B0666"/>
    <w:rsid w:val="004C370D"/>
    <w:rsid w:val="00511725"/>
    <w:rsid w:val="00512054"/>
    <w:rsid w:val="00517735"/>
    <w:rsid w:val="0054012F"/>
    <w:rsid w:val="005445FB"/>
    <w:rsid w:val="00546C83"/>
    <w:rsid w:val="005C3CAB"/>
    <w:rsid w:val="005C636F"/>
    <w:rsid w:val="005E09C3"/>
    <w:rsid w:val="00637EB4"/>
    <w:rsid w:val="00660C20"/>
    <w:rsid w:val="00662E1F"/>
    <w:rsid w:val="006A0F8D"/>
    <w:rsid w:val="006E5241"/>
    <w:rsid w:val="007167E1"/>
    <w:rsid w:val="00760961"/>
    <w:rsid w:val="007D4CDC"/>
    <w:rsid w:val="007E58A1"/>
    <w:rsid w:val="00820B8C"/>
    <w:rsid w:val="00826EC3"/>
    <w:rsid w:val="00855257"/>
    <w:rsid w:val="0086620A"/>
    <w:rsid w:val="008C5934"/>
    <w:rsid w:val="008D141A"/>
    <w:rsid w:val="00917E98"/>
    <w:rsid w:val="0092777E"/>
    <w:rsid w:val="00972C43"/>
    <w:rsid w:val="00992DD1"/>
    <w:rsid w:val="009A748E"/>
    <w:rsid w:val="009D2DF3"/>
    <w:rsid w:val="009E200D"/>
    <w:rsid w:val="009F3A1B"/>
    <w:rsid w:val="00A47A20"/>
    <w:rsid w:val="00A51078"/>
    <w:rsid w:val="00A813B7"/>
    <w:rsid w:val="00A91575"/>
    <w:rsid w:val="00AA1AED"/>
    <w:rsid w:val="00AD2915"/>
    <w:rsid w:val="00AE54F0"/>
    <w:rsid w:val="00AE59A7"/>
    <w:rsid w:val="00B678F5"/>
    <w:rsid w:val="00B81F1B"/>
    <w:rsid w:val="00C703A2"/>
    <w:rsid w:val="00C7204A"/>
    <w:rsid w:val="00C84807"/>
    <w:rsid w:val="00CC7B77"/>
    <w:rsid w:val="00CE5D8C"/>
    <w:rsid w:val="00DB1757"/>
    <w:rsid w:val="00DB53FF"/>
    <w:rsid w:val="00DF2375"/>
    <w:rsid w:val="00E121F4"/>
    <w:rsid w:val="00E15C36"/>
    <w:rsid w:val="00E2254E"/>
    <w:rsid w:val="00E749DE"/>
    <w:rsid w:val="00EA1FF1"/>
    <w:rsid w:val="00EE3A33"/>
    <w:rsid w:val="00EE5C08"/>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2F71A1"/>
    <w:rPr>
      <w:color w:val="0563C1" w:themeColor="hyperlink"/>
      <w:u w:val="single"/>
    </w:rPr>
  </w:style>
  <w:style w:type="character" w:customStyle="1" w:styleId="UnresolvedMention1">
    <w:name w:val="Unresolved Mention1"/>
    <w:basedOn w:val="DefaultParagraphFont"/>
    <w:uiPriority w:val="99"/>
    <w:semiHidden/>
    <w:unhideWhenUsed/>
    <w:rsid w:val="002F71A1"/>
    <w:rPr>
      <w:color w:val="605E5C"/>
      <w:shd w:val="clear" w:color="auto" w:fill="E1DFDD"/>
    </w:rPr>
  </w:style>
  <w:style w:type="paragraph" w:styleId="NoSpacing">
    <w:name w:val="No Spacing"/>
    <w:uiPriority w:val="1"/>
    <w:qFormat/>
    <w:rsid w:val="002B7D09"/>
    <w:pPr>
      <w:spacing w:after="0" w:line="240" w:lineRule="auto"/>
    </w:pPr>
  </w:style>
  <w:style w:type="paragraph" w:styleId="Header">
    <w:name w:val="header"/>
    <w:basedOn w:val="Normal"/>
    <w:link w:val="HeaderChar"/>
    <w:uiPriority w:val="99"/>
    <w:unhideWhenUsed/>
    <w:rsid w:val="0006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25800">
      <w:bodyDiv w:val="1"/>
      <w:marLeft w:val="0"/>
      <w:marRight w:val="0"/>
      <w:marTop w:val="0"/>
      <w:marBottom w:val="0"/>
      <w:divBdr>
        <w:top w:val="none" w:sz="0" w:space="0" w:color="auto"/>
        <w:left w:val="none" w:sz="0" w:space="0" w:color="auto"/>
        <w:bottom w:val="none" w:sz="0" w:space="0" w:color="auto"/>
        <w:right w:val="none" w:sz="0" w:space="0" w:color="auto"/>
      </w:divBdr>
    </w:div>
    <w:div w:id="1225874506">
      <w:bodyDiv w:val="1"/>
      <w:marLeft w:val="0"/>
      <w:marRight w:val="0"/>
      <w:marTop w:val="0"/>
      <w:marBottom w:val="0"/>
      <w:divBdr>
        <w:top w:val="none" w:sz="0" w:space="0" w:color="auto"/>
        <w:left w:val="none" w:sz="0" w:space="0" w:color="auto"/>
        <w:bottom w:val="none" w:sz="0" w:space="0" w:color="auto"/>
        <w:right w:val="none" w:sz="0" w:space="0" w:color="auto"/>
      </w:divBdr>
    </w:div>
    <w:div w:id="1340813342">
      <w:bodyDiv w:val="1"/>
      <w:marLeft w:val="0"/>
      <w:marRight w:val="0"/>
      <w:marTop w:val="0"/>
      <w:marBottom w:val="0"/>
      <w:divBdr>
        <w:top w:val="none" w:sz="0" w:space="0" w:color="auto"/>
        <w:left w:val="none" w:sz="0" w:space="0" w:color="auto"/>
        <w:bottom w:val="none" w:sz="0" w:space="0" w:color="auto"/>
        <w:right w:val="none" w:sz="0" w:space="0" w:color="auto"/>
      </w:divBdr>
    </w:div>
    <w:div w:id="1463039366">
      <w:bodyDiv w:val="1"/>
      <w:marLeft w:val="0"/>
      <w:marRight w:val="0"/>
      <w:marTop w:val="0"/>
      <w:marBottom w:val="0"/>
      <w:divBdr>
        <w:top w:val="none" w:sz="0" w:space="0" w:color="auto"/>
        <w:left w:val="none" w:sz="0" w:space="0" w:color="auto"/>
        <w:bottom w:val="none" w:sz="0" w:space="0" w:color="auto"/>
        <w:right w:val="none" w:sz="0" w:space="0" w:color="auto"/>
      </w:divBdr>
    </w:div>
    <w:div w:id="15825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1992</Words>
  <Characters>11355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2024-09-28T13:19:00Z</dcterms:created>
  <dcterms:modified xsi:type="dcterms:W3CDTF">2024-09-28T13:19:00Z</dcterms:modified>
</cp:coreProperties>
</file>